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CD5A" w14:textId="36A2FD88" w:rsidR="00F0685F" w:rsidRPr="00F0685F" w:rsidRDefault="00F0685F" w:rsidP="00F0685F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PRACTICA – TEMA 4. Evaluación del proceso de aprendizaje</w:t>
      </w:r>
    </w:p>
    <w:p w14:paraId="3171A68E" w14:textId="4AB6A9ED" w:rsidR="00A02D0F" w:rsidRPr="00F0685F" w:rsidRDefault="00A02D0F" w:rsidP="00F0685F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🧠</w:t>
      </w:r>
      <w:r w:rsidRPr="00F068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PREGUNTAS DE DESARROLLO CORTO (10)</w:t>
      </w:r>
    </w:p>
    <w:p w14:paraId="700F624F" w14:textId="2C81DFA8" w:rsidR="00A02D0F" w:rsidRDefault="00A02D0F" w:rsidP="00F068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¿Cuál es la diferencia entre evaluar y calificar según lo explicado por la profesora?</w:t>
      </w:r>
    </w:p>
    <w:p w14:paraId="0D6DF2CC" w14:textId="77777777" w:rsidR="00F0685F" w:rsidRPr="00F0685F" w:rsidRDefault="00F0685F" w:rsidP="00F0685F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193B70E7" w14:textId="4E082984" w:rsidR="00A02D0F" w:rsidRDefault="00A02D0F" w:rsidP="00F068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¿Qué finalidad tiene la evaluación dentro del proceso formativo?</w:t>
      </w:r>
    </w:p>
    <w:p w14:paraId="30062681" w14:textId="77777777" w:rsidR="00F0685F" w:rsidRDefault="00F0685F" w:rsidP="00F0685F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18671FAB" w14:textId="76FFF91A" w:rsidR="00A02D0F" w:rsidRDefault="00A02D0F" w:rsidP="00F068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¿Qué caracteriza a la evaluación diagnóstica y en qué momento se aplica?</w:t>
      </w:r>
    </w:p>
    <w:p w14:paraId="237AFF9A" w14:textId="77777777" w:rsidR="00F0685F" w:rsidRDefault="00F0685F" w:rsidP="00F0685F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47369D1E" w14:textId="40AC8120" w:rsidR="00A02D0F" w:rsidRDefault="00A02D0F" w:rsidP="00F068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¿Cuál es la función principal de la evaluación formativa en el aula virtual?</w:t>
      </w:r>
    </w:p>
    <w:p w14:paraId="6FB12C8A" w14:textId="77777777" w:rsidR="00F0685F" w:rsidRDefault="00F0685F" w:rsidP="00F0685F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15365201" w14:textId="7B069D25" w:rsidR="00A02D0F" w:rsidRDefault="00A02D0F" w:rsidP="00F068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¿Qué aspectos se consideran en la evaluación sumativa?</w:t>
      </w:r>
    </w:p>
    <w:p w14:paraId="4D95DB96" w14:textId="77777777" w:rsidR="00F0685F" w:rsidRDefault="00F0685F" w:rsidP="00F0685F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5FF4BC7D" w14:textId="07B1F6AA" w:rsidR="00A02D0F" w:rsidRDefault="00A02D0F" w:rsidP="00F068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Explique por qué es importante combinar los tres tipos de evaluación.</w:t>
      </w:r>
    </w:p>
    <w:p w14:paraId="19C0D10F" w14:textId="77777777" w:rsidR="00F0685F" w:rsidRDefault="00F0685F" w:rsidP="00F0685F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4AEFF63B" w14:textId="0915E55C" w:rsidR="00A02D0F" w:rsidRDefault="00A02D0F" w:rsidP="00F068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Mencione tres instrumentos de evaluación presentados y su utilidad.</w:t>
      </w:r>
    </w:p>
    <w:p w14:paraId="280CA210" w14:textId="77777777" w:rsidR="00F0685F" w:rsidRPr="00F0685F" w:rsidRDefault="00F0685F" w:rsidP="00F0685F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72C601B5" w14:textId="1520E52C" w:rsidR="00A02D0F" w:rsidRDefault="00A02D0F" w:rsidP="00F068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¿Qué elementos debe tener una evaluación para ser considerada válida y pertinente?</w:t>
      </w:r>
    </w:p>
    <w:p w14:paraId="0C0A4B4E" w14:textId="77777777" w:rsidR="00F0685F" w:rsidRDefault="00F0685F" w:rsidP="00F0685F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313C7983" w14:textId="01F7B16D" w:rsidR="00A02D0F" w:rsidRDefault="00A02D0F" w:rsidP="00F068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¿Qué desafíos plantea la evaluación en entornos virtuales?</w:t>
      </w:r>
    </w:p>
    <w:p w14:paraId="3D499ADE" w14:textId="77777777" w:rsidR="00F0685F" w:rsidRDefault="00F0685F" w:rsidP="00F0685F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780E5AB2" w14:textId="4BC71834" w:rsidR="00A02D0F" w:rsidRDefault="00A02D0F" w:rsidP="00F068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¿Por qué se insiste en valorar procesos y no solo productos?</w:t>
      </w:r>
    </w:p>
    <w:p w14:paraId="68E462C1" w14:textId="77777777" w:rsidR="00F0685F" w:rsidRDefault="00F0685F" w:rsidP="00F0685F">
      <w:pPr>
        <w:pStyle w:val="Prrafodelista"/>
        <w:rPr>
          <w:rFonts w:ascii="Calibri" w:eastAsia="Times New Roman" w:hAnsi="Calibri" w:cs="Calibri"/>
          <w:sz w:val="24"/>
          <w:szCs w:val="24"/>
          <w:lang w:eastAsia="es-PE"/>
        </w:rPr>
      </w:pPr>
    </w:p>
    <w:p w14:paraId="59BA6323" w14:textId="77777777" w:rsidR="00A02D0F" w:rsidRPr="00F0685F" w:rsidRDefault="00F0685F" w:rsidP="00F0685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pict w14:anchorId="59E6AF63">
          <v:rect id="_x0000_i1025" style="width:0;height:1.5pt" o:hralign="center" o:hrstd="t" o:hr="t" fillcolor="#a0a0a0" stroked="f"/>
        </w:pict>
      </w:r>
    </w:p>
    <w:p w14:paraId="5E7A14F2" w14:textId="77777777" w:rsidR="00A02D0F" w:rsidRPr="00F0685F" w:rsidRDefault="00A02D0F" w:rsidP="00F0685F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lastRenderedPageBreak/>
        <w:t>✅</w:t>
      </w:r>
      <w:r w:rsidRPr="00F068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VERDADERO O FALSO (10)</w:t>
      </w:r>
    </w:p>
    <w:p w14:paraId="0C8282F3" w14:textId="77777777" w:rsidR="00A02D0F" w:rsidRPr="00F0685F" w:rsidRDefault="00A02D0F" w:rsidP="00F068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(   ) Evaluar es lo mismo que poner una nota al final del curso.</w:t>
      </w:r>
    </w:p>
    <w:p w14:paraId="05E6617F" w14:textId="77777777" w:rsidR="00A02D0F" w:rsidRPr="00F0685F" w:rsidRDefault="00A02D0F" w:rsidP="00F068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(   ) La evaluación formativa se realiza durante el proceso de aprendizaje.</w:t>
      </w:r>
    </w:p>
    <w:p w14:paraId="723707F8" w14:textId="77777777" w:rsidR="00A02D0F" w:rsidRPr="00F0685F" w:rsidRDefault="00A02D0F" w:rsidP="00F068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(   ) La rúbrica ayuda al estudiante a conocer los criterios de evaluación.</w:t>
      </w:r>
    </w:p>
    <w:p w14:paraId="4439B632" w14:textId="77777777" w:rsidR="00A02D0F" w:rsidRPr="00F0685F" w:rsidRDefault="00A02D0F" w:rsidP="00F068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(   ) Las listas de cotejo no sirven para evaluar aspectos objetivos.</w:t>
      </w:r>
    </w:p>
    <w:p w14:paraId="750F74CD" w14:textId="77777777" w:rsidR="00A02D0F" w:rsidRPr="00F0685F" w:rsidRDefault="00A02D0F" w:rsidP="00F068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(   ) En entornos virtuales se puede usar Educaplay o Google Forms para evaluar.</w:t>
      </w:r>
    </w:p>
    <w:p w14:paraId="6D00D81A" w14:textId="77777777" w:rsidR="00A02D0F" w:rsidRPr="00F0685F" w:rsidRDefault="00A02D0F" w:rsidP="00F068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(   ) Solo debe aplicarse evaluación sumativa en cursos online.</w:t>
      </w:r>
    </w:p>
    <w:p w14:paraId="546F528F" w14:textId="77777777" w:rsidR="00A02D0F" w:rsidRPr="00F0685F" w:rsidRDefault="00A02D0F" w:rsidP="00F068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(   ) La retroalimentación es una parte clave del proceso evaluativo.</w:t>
      </w:r>
    </w:p>
    <w:p w14:paraId="4DBF0E31" w14:textId="77777777" w:rsidR="00A02D0F" w:rsidRPr="00F0685F" w:rsidRDefault="00A02D0F" w:rsidP="00F068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(   ) En línea se deben evaluar tareas memorísticas principalmente.</w:t>
      </w:r>
    </w:p>
    <w:p w14:paraId="35904A43" w14:textId="77777777" w:rsidR="00A02D0F" w:rsidRPr="00F0685F" w:rsidRDefault="00A02D0F" w:rsidP="00F068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(   ) La coevaluación y la autoevaluación fomentan la metacognición.</w:t>
      </w:r>
    </w:p>
    <w:p w14:paraId="7B7DCBB8" w14:textId="77777777" w:rsidR="00A02D0F" w:rsidRPr="00F0685F" w:rsidRDefault="00A02D0F" w:rsidP="00F068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(   ) Una buena evaluación enseña, no solo mide.</w:t>
      </w:r>
    </w:p>
    <w:p w14:paraId="23FD5AD1" w14:textId="77777777" w:rsidR="00A02D0F" w:rsidRPr="00F0685F" w:rsidRDefault="00F0685F" w:rsidP="00F0685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pict w14:anchorId="01E345BB">
          <v:rect id="_x0000_i1026" style="width:0;height:1.5pt" o:hralign="center" o:hrstd="t" o:hr="t" fillcolor="#a0a0a0" stroked="f"/>
        </w:pict>
      </w:r>
    </w:p>
    <w:p w14:paraId="4991B8E6" w14:textId="77777777" w:rsidR="00A02D0F" w:rsidRPr="00F0685F" w:rsidRDefault="00A02D0F" w:rsidP="00F0685F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❓</w:t>
      </w:r>
      <w:r w:rsidRPr="00F068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OPCIÓN MÚLTIPLE (10)</w:t>
      </w:r>
    </w:p>
    <w:p w14:paraId="766F3980" w14:textId="77777777" w:rsidR="00A02D0F" w:rsidRPr="00F0685F" w:rsidRDefault="00A02D0F" w:rsidP="00F0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¿Cuál es la frase que mejor representa el enfoque de la profesora sobre evaluación?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a) “Evaluar es calificar con justicia.”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b) “La evaluación debe servir para decidir si aprueba o no.”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c) “Evaluar es valorar, interpretar y retroalimentar.”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d) “Todo debe medirse con una nota.”</w:t>
      </w:r>
    </w:p>
    <w:p w14:paraId="23FDDD8F" w14:textId="77777777" w:rsidR="00A02D0F" w:rsidRPr="00F0685F" w:rsidRDefault="00A02D0F" w:rsidP="00F0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¿Qué tipo de evaluación se recomienda aplicar al inicio del curso?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a) Sumativa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b) Formativa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c) Diagnóstica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d) Continua</w:t>
      </w:r>
    </w:p>
    <w:p w14:paraId="5D298CBE" w14:textId="77777777" w:rsidR="00A02D0F" w:rsidRPr="00F0685F" w:rsidRDefault="00A02D0F" w:rsidP="00F0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¿Cuál de estos instrumentos permite observar logros con niveles cualitativos?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a) Lista de cotejo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b) Rúbrica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c) Examen oral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d) Prueba de opción múltiple</w:t>
      </w:r>
    </w:p>
    <w:p w14:paraId="1E092E0A" w14:textId="77777777" w:rsidR="00A02D0F" w:rsidRPr="00F0685F" w:rsidRDefault="00A02D0F" w:rsidP="00F0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¿Cuál es una herramienta que permite recopilar evidencias a lo largo del curso?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a) Portafolio digital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b) Kahoot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c) Google Slides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d) Infografía</w:t>
      </w:r>
    </w:p>
    <w:p w14:paraId="61380761" w14:textId="77777777" w:rsidR="00A02D0F" w:rsidRPr="00F0685F" w:rsidRDefault="00A02D0F" w:rsidP="00F0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¿Qué elemento NO es una característica de una buena evaluación?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a) Claridad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b) Validez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c) Confusión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d) Retroalimentación</w:t>
      </w:r>
    </w:p>
    <w:p w14:paraId="3D7FF499" w14:textId="77777777" w:rsidR="00A02D0F" w:rsidRPr="00F0685F" w:rsidRDefault="00A02D0F" w:rsidP="00F0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¿Cuál de estas afirmaciones refleja una crítica de la profesora?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a) “Todo debe evaluarse con exámenes.”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b) “Evaluar también significa enseñar.”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lastRenderedPageBreak/>
        <w:t>c) “La nota es lo más importante.”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d) “No hay que evaluar procesos.”</w:t>
      </w:r>
    </w:p>
    <w:p w14:paraId="70D75BAF" w14:textId="77777777" w:rsidR="00A02D0F" w:rsidRPr="00F0685F" w:rsidRDefault="00A02D0F" w:rsidP="00F0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¿Qué recomendación hace la docente para evaluar en línea?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a) Reemplazar todo por tareas escritas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b) Usar solo memorismo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c) Diseñar actividades auténticas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d) Aplicar exámenes presenciales</w:t>
      </w:r>
    </w:p>
    <w:p w14:paraId="10E53B11" w14:textId="77777777" w:rsidR="00A02D0F" w:rsidRPr="00F0685F" w:rsidRDefault="00A02D0F" w:rsidP="00F0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¿Qué busca la evaluación formativa en entornos virtuales?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a) Ver si aprobaron al final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b) Acompañar el proceso de aprendizaje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c) Comparar estudiantes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d) Detectar errores técnicos</w:t>
      </w:r>
    </w:p>
    <w:p w14:paraId="4517C3A2" w14:textId="77777777" w:rsidR="00A02D0F" w:rsidRPr="00F0685F" w:rsidRDefault="00A02D0F" w:rsidP="00F0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¿Qué permite la autoevaluación y coevaluación?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a) Generar notas más altas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b) Promover memorización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c) Fomentar la reflexión y la responsabilidad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d) Delegar la función docente</w:t>
      </w:r>
    </w:p>
    <w:p w14:paraId="3BB8EA21" w14:textId="77777777" w:rsidR="00A02D0F" w:rsidRPr="00F0685F" w:rsidRDefault="00A02D0F" w:rsidP="00F0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¿Cuál de los siguientes instrumentos ayuda a dar feedback en tiempo real?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a) Portafolio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b) Examen final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c) Mentimeter</w:t>
      </w: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br/>
        <w:t>d) Texto académico</w:t>
      </w:r>
    </w:p>
    <w:p w14:paraId="27AA2C32" w14:textId="77777777" w:rsidR="00F0685F" w:rsidRDefault="00F0685F">
      <w:pPr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</w:pPr>
      <w:r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br w:type="page"/>
      </w:r>
    </w:p>
    <w:p w14:paraId="1332D5A4" w14:textId="5D97E7F3" w:rsidR="00A02D0F" w:rsidRPr="00F0685F" w:rsidRDefault="00A02D0F" w:rsidP="00F0685F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lastRenderedPageBreak/>
        <w:t>🟩</w:t>
      </w:r>
      <w:r w:rsidRPr="00F068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RESPUESTAS</w:t>
      </w:r>
    </w:p>
    <w:p w14:paraId="203AA55C" w14:textId="77777777" w:rsidR="00A02D0F" w:rsidRPr="00F0685F" w:rsidRDefault="00A02D0F" w:rsidP="00F0685F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F068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VERDADERO / FALSO</w:t>
      </w:r>
    </w:p>
    <w:p w14:paraId="04E6776B" w14:textId="77777777" w:rsidR="00A02D0F" w:rsidRPr="00F0685F" w:rsidRDefault="00A02D0F" w:rsidP="00F068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187FF1CE" w14:textId="77777777" w:rsidR="00A02D0F" w:rsidRPr="00F0685F" w:rsidRDefault="00A02D0F" w:rsidP="00F068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7F6C2C92" w14:textId="77777777" w:rsidR="00A02D0F" w:rsidRPr="00F0685F" w:rsidRDefault="00A02D0F" w:rsidP="00F068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73F6DAD7" w14:textId="77777777" w:rsidR="00A02D0F" w:rsidRPr="00F0685F" w:rsidRDefault="00A02D0F" w:rsidP="00F068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60366968" w14:textId="77777777" w:rsidR="00A02D0F" w:rsidRPr="00F0685F" w:rsidRDefault="00A02D0F" w:rsidP="00F068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2276AC00" w14:textId="77777777" w:rsidR="00A02D0F" w:rsidRPr="00F0685F" w:rsidRDefault="00A02D0F" w:rsidP="00F068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3DB14116" w14:textId="77777777" w:rsidR="00A02D0F" w:rsidRPr="00F0685F" w:rsidRDefault="00A02D0F" w:rsidP="00F068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541AAE9A" w14:textId="77777777" w:rsidR="00A02D0F" w:rsidRPr="00F0685F" w:rsidRDefault="00A02D0F" w:rsidP="00F068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sz w:val="24"/>
          <w:szCs w:val="24"/>
          <w:lang w:eastAsia="es-PE"/>
        </w:rPr>
        <w:t>❌</w:t>
      </w:r>
    </w:p>
    <w:p w14:paraId="1EA919F9" w14:textId="77777777" w:rsidR="00A02D0F" w:rsidRPr="00F0685F" w:rsidRDefault="00A02D0F" w:rsidP="00F068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585618A2" w14:textId="77777777" w:rsidR="00A02D0F" w:rsidRPr="00F0685F" w:rsidRDefault="00A02D0F" w:rsidP="00F068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sz w:val="24"/>
          <w:szCs w:val="24"/>
          <w:lang w:eastAsia="es-PE"/>
        </w:rPr>
        <w:t>✅</w:t>
      </w:r>
    </w:p>
    <w:p w14:paraId="79FBDB03" w14:textId="77777777" w:rsidR="00A02D0F" w:rsidRPr="00F0685F" w:rsidRDefault="00F0685F" w:rsidP="00F0685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pict w14:anchorId="4402385B">
          <v:rect id="_x0000_i1028" style="width:0;height:1.5pt" o:hralign="center" o:hrstd="t" o:hr="t" fillcolor="#a0a0a0" stroked="f"/>
        </w:pict>
      </w:r>
    </w:p>
    <w:p w14:paraId="4E0DEBF7" w14:textId="77777777" w:rsidR="00A02D0F" w:rsidRPr="00F0685F" w:rsidRDefault="00A02D0F" w:rsidP="00F0685F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0685F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F068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OPCIÓN MÚLTIPLE</w:t>
      </w:r>
    </w:p>
    <w:p w14:paraId="07222F89" w14:textId="77777777" w:rsidR="00A02D0F" w:rsidRPr="00F0685F" w:rsidRDefault="00A02D0F" w:rsidP="00F068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c) “Evaluar es valorar, interpretar y retroalimentar.”</w:t>
      </w:r>
    </w:p>
    <w:p w14:paraId="45865537" w14:textId="77777777" w:rsidR="00A02D0F" w:rsidRPr="00F0685F" w:rsidRDefault="00A02D0F" w:rsidP="00F068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c) Diagnóstica</w:t>
      </w:r>
    </w:p>
    <w:p w14:paraId="4D7FEC88" w14:textId="77777777" w:rsidR="00A02D0F" w:rsidRPr="00F0685F" w:rsidRDefault="00A02D0F" w:rsidP="00F068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b) Rúbrica</w:t>
      </w:r>
    </w:p>
    <w:p w14:paraId="3FA1F72C" w14:textId="77777777" w:rsidR="00A02D0F" w:rsidRPr="00F0685F" w:rsidRDefault="00A02D0F" w:rsidP="00F068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a) Portafolio digital</w:t>
      </w:r>
    </w:p>
    <w:p w14:paraId="43941DB0" w14:textId="77777777" w:rsidR="00A02D0F" w:rsidRPr="00F0685F" w:rsidRDefault="00A02D0F" w:rsidP="00F068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c) Confusión</w:t>
      </w:r>
    </w:p>
    <w:p w14:paraId="2443C673" w14:textId="77777777" w:rsidR="00A02D0F" w:rsidRPr="00F0685F" w:rsidRDefault="00A02D0F" w:rsidP="00F068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b) “Evaluar también significa enseñar.”</w:t>
      </w:r>
    </w:p>
    <w:p w14:paraId="5720F7A0" w14:textId="77777777" w:rsidR="00A02D0F" w:rsidRPr="00F0685F" w:rsidRDefault="00A02D0F" w:rsidP="00F068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c) Diseñar actividades auténticas</w:t>
      </w:r>
    </w:p>
    <w:p w14:paraId="26C8AAC4" w14:textId="77777777" w:rsidR="00A02D0F" w:rsidRPr="00F0685F" w:rsidRDefault="00A02D0F" w:rsidP="00F068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b) Acompañar el proceso de aprendizaje</w:t>
      </w:r>
    </w:p>
    <w:p w14:paraId="7B4BDB6B" w14:textId="77777777" w:rsidR="00A02D0F" w:rsidRPr="00F0685F" w:rsidRDefault="00A02D0F" w:rsidP="00F068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c) Fomentar la reflexión y la responsabilidad</w:t>
      </w:r>
    </w:p>
    <w:p w14:paraId="282D9D3F" w14:textId="77777777" w:rsidR="00A02D0F" w:rsidRPr="00F0685F" w:rsidRDefault="00A02D0F" w:rsidP="00F068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0685F">
        <w:rPr>
          <w:rFonts w:ascii="Calibri" w:eastAsia="Times New Roman" w:hAnsi="Calibri" w:cs="Calibri"/>
          <w:sz w:val="24"/>
          <w:szCs w:val="24"/>
          <w:lang w:eastAsia="es-PE"/>
        </w:rPr>
        <w:t>c) Mentimeter</w:t>
      </w:r>
    </w:p>
    <w:sectPr w:rsidR="00A02D0F" w:rsidRPr="00F06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6AFE"/>
    <w:multiLevelType w:val="multilevel"/>
    <w:tmpl w:val="C586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A73D7"/>
    <w:multiLevelType w:val="multilevel"/>
    <w:tmpl w:val="9C68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64423"/>
    <w:multiLevelType w:val="multilevel"/>
    <w:tmpl w:val="7DEC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F78B8"/>
    <w:multiLevelType w:val="multilevel"/>
    <w:tmpl w:val="F2A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7721C"/>
    <w:multiLevelType w:val="multilevel"/>
    <w:tmpl w:val="E67E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66952"/>
    <w:multiLevelType w:val="multilevel"/>
    <w:tmpl w:val="55F4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0F"/>
    <w:rsid w:val="004B25EC"/>
    <w:rsid w:val="00A02D0F"/>
    <w:rsid w:val="00F0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57318"/>
  <w15:chartTrackingRefBased/>
  <w15:docId w15:val="{F408E14E-EEC0-416E-AD42-5BF5C152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02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A02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2D0F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A02D0F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A0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A02D0F"/>
    <w:rPr>
      <w:b/>
      <w:bCs/>
    </w:rPr>
  </w:style>
  <w:style w:type="paragraph" w:styleId="Prrafodelista">
    <w:name w:val="List Paragraph"/>
    <w:basedOn w:val="Normal"/>
    <w:uiPriority w:val="34"/>
    <w:qFormat/>
    <w:rsid w:val="00F0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2025-06-13T19:09:00Z</dcterms:created>
  <dcterms:modified xsi:type="dcterms:W3CDTF">2025-06-13T20:59:00Z</dcterms:modified>
</cp:coreProperties>
</file>