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35183" w14:textId="3D32C4A2" w:rsidR="006E6A60" w:rsidRDefault="006E6A60" w:rsidP="006E6A60">
      <w:pPr>
        <w:jc w:val="center"/>
        <w:rPr>
          <w:b/>
          <w:bCs/>
        </w:rPr>
      </w:pPr>
      <w:r w:rsidRPr="006E6A60">
        <w:rPr>
          <w:b/>
          <w:bCs/>
        </w:rPr>
        <w:t>TEORÍA DE LA EXPERIENCIA ÓPTIMA</w:t>
      </w:r>
    </w:p>
    <w:p w14:paraId="61663F5A" w14:textId="77777777" w:rsidR="006E6A60" w:rsidRPr="006E6A60" w:rsidRDefault="006E6A60" w:rsidP="006E6A60">
      <w:pPr>
        <w:jc w:val="center"/>
      </w:pPr>
    </w:p>
    <w:p w14:paraId="53F9062A" w14:textId="6BE08E97" w:rsidR="006E6A60" w:rsidRDefault="006E6A60" w:rsidP="006E6A60">
      <w:r>
        <w:rPr>
          <w:b/>
          <w:bCs/>
        </w:rPr>
        <w:t xml:space="preserve">1. </w:t>
      </w:r>
      <w:r w:rsidRPr="006E6A60">
        <w:rPr>
          <w:b/>
          <w:bCs/>
        </w:rPr>
        <w:t>Introducción</w:t>
      </w:r>
      <w:r w:rsidRPr="006E6A60">
        <w:t xml:space="preserve"> </w:t>
      </w:r>
    </w:p>
    <w:p w14:paraId="3EBAE55B" w14:textId="2A993E55" w:rsidR="006E6A60" w:rsidRDefault="006E6A60" w:rsidP="006E6A60">
      <w:r w:rsidRPr="006E6A60">
        <w:t xml:space="preserve">La teoría de la experiencia óptima, también conocida como teoría del flujo, fue desarrollada por </w:t>
      </w:r>
      <w:proofErr w:type="spellStart"/>
      <w:r w:rsidRPr="006E6A60">
        <w:t>Mihaly</w:t>
      </w:r>
      <w:proofErr w:type="spellEnd"/>
      <w:r w:rsidRPr="006E6A60">
        <w:t xml:space="preserve"> </w:t>
      </w:r>
      <w:proofErr w:type="spellStart"/>
      <w:r w:rsidRPr="006E6A60">
        <w:t>Csikszentmihalyi</w:t>
      </w:r>
      <w:proofErr w:type="spellEnd"/>
      <w:r w:rsidRPr="006E6A60">
        <w:t xml:space="preserve"> y explora los estados psicológicos de máxima concentración y rendimiento en los que las personas se encuentran completamente absortas en una actividad. Esta teoría tiene importantes aplicaciones en la educación, el deporte, y el ámbito laboral.</w:t>
      </w:r>
    </w:p>
    <w:p w14:paraId="0B1D7042" w14:textId="77777777" w:rsidR="006E6A60" w:rsidRPr="006E6A60" w:rsidRDefault="006E6A60" w:rsidP="006E6A60"/>
    <w:p w14:paraId="22FDBAF0" w14:textId="57449F40" w:rsidR="006E6A60" w:rsidRPr="006E6A60" w:rsidRDefault="006E6A60" w:rsidP="006E6A60">
      <w:r>
        <w:rPr>
          <w:b/>
          <w:bCs/>
        </w:rPr>
        <w:t xml:space="preserve">2. </w:t>
      </w:r>
      <w:r w:rsidRPr="006E6A60">
        <w:rPr>
          <w:b/>
          <w:bCs/>
        </w:rPr>
        <w:t>Definición</w:t>
      </w:r>
    </w:p>
    <w:p w14:paraId="7AF94BB8" w14:textId="77777777" w:rsidR="006E6A60" w:rsidRDefault="006E6A60" w:rsidP="006E6A60">
      <w:r w:rsidRPr="006E6A60">
        <w:t xml:space="preserve">La experiencia óptima, o flujo, se refiere a un estado mental en el que una persona está completamente involucrada en una actividad con un alto grado de concentración, motivación intrínseca y disfrute. Según </w:t>
      </w:r>
      <w:proofErr w:type="spellStart"/>
      <w:r w:rsidRPr="006E6A60">
        <w:t>Csikszentmihalyi</w:t>
      </w:r>
      <w:proofErr w:type="spellEnd"/>
      <w:r w:rsidRPr="006E6A60">
        <w:t xml:space="preserve"> (1990), el flujo ocurre cuando las habilidades de la persona coinciden adecuadamente con el desafío presentado por la tarea, lo que genera un equilibrio entre capacidad y dificultad.</w:t>
      </w:r>
    </w:p>
    <w:p w14:paraId="51258ED9" w14:textId="77777777" w:rsidR="006E6A60" w:rsidRPr="006E6A60" w:rsidRDefault="006E6A60" w:rsidP="006E6A60"/>
    <w:p w14:paraId="48DADD6F" w14:textId="63F108E4" w:rsidR="006E6A60" w:rsidRPr="006E6A60" w:rsidRDefault="006E6A60" w:rsidP="006E6A60">
      <w:r>
        <w:rPr>
          <w:b/>
          <w:bCs/>
        </w:rPr>
        <w:t xml:space="preserve">3. </w:t>
      </w:r>
      <w:r w:rsidRPr="006E6A60">
        <w:rPr>
          <w:b/>
          <w:bCs/>
        </w:rPr>
        <w:t>Conceptos clave</w:t>
      </w:r>
    </w:p>
    <w:p w14:paraId="0F6DD474" w14:textId="77777777" w:rsidR="006E6A60" w:rsidRPr="006E6A60" w:rsidRDefault="006E6A60" w:rsidP="006E6A60">
      <w:pPr>
        <w:pStyle w:val="Prrafodelista"/>
        <w:numPr>
          <w:ilvl w:val="0"/>
          <w:numId w:val="2"/>
        </w:numPr>
      </w:pPr>
      <w:r w:rsidRPr="006E6A60">
        <w:rPr>
          <w:b/>
          <w:bCs/>
        </w:rPr>
        <w:t>Flujo</w:t>
      </w:r>
      <w:r w:rsidRPr="006E6A60">
        <w:t>: Estado en el que la persona experimenta concentración total, claridad de metas y un sentido de control sobre la tarea.</w:t>
      </w:r>
    </w:p>
    <w:p w14:paraId="037C138D" w14:textId="77777777" w:rsidR="006E6A60" w:rsidRPr="006E6A60" w:rsidRDefault="006E6A60" w:rsidP="006E6A60">
      <w:pPr>
        <w:pStyle w:val="Prrafodelista"/>
        <w:numPr>
          <w:ilvl w:val="0"/>
          <w:numId w:val="2"/>
        </w:numPr>
      </w:pPr>
      <w:r w:rsidRPr="006E6A60">
        <w:rPr>
          <w:b/>
          <w:bCs/>
        </w:rPr>
        <w:t>Desafío y habilidades</w:t>
      </w:r>
      <w:r w:rsidRPr="006E6A60">
        <w:t>: El flujo se logra cuando el nivel de desafío de la tarea está en equilibrio con las habilidades de la persona.</w:t>
      </w:r>
    </w:p>
    <w:p w14:paraId="4A06BE8C" w14:textId="77777777" w:rsidR="006E6A60" w:rsidRDefault="006E6A60" w:rsidP="006E6A60">
      <w:pPr>
        <w:pStyle w:val="Prrafodelista"/>
        <w:numPr>
          <w:ilvl w:val="0"/>
          <w:numId w:val="2"/>
        </w:numPr>
      </w:pPr>
      <w:r w:rsidRPr="006E6A60">
        <w:rPr>
          <w:b/>
          <w:bCs/>
        </w:rPr>
        <w:t>Metas claras y retroalimentación inmediata</w:t>
      </w:r>
      <w:r w:rsidRPr="006E6A60">
        <w:t>: El estado de flujo ocurre cuando la persona sabe exactamente qué debe hacer y recibe retroalimentación sobre su rendimiento sin interrupciones.</w:t>
      </w:r>
    </w:p>
    <w:p w14:paraId="6BA8075D" w14:textId="77777777" w:rsidR="006E6A60" w:rsidRPr="006E6A60" w:rsidRDefault="006E6A60" w:rsidP="006E6A60">
      <w:pPr>
        <w:pStyle w:val="Prrafodelista"/>
      </w:pPr>
    </w:p>
    <w:p w14:paraId="7FC8CEC8" w14:textId="4830B377" w:rsidR="006E6A60" w:rsidRPr="006E6A60" w:rsidRDefault="006E6A60" w:rsidP="006E6A60">
      <w:r>
        <w:rPr>
          <w:b/>
          <w:bCs/>
        </w:rPr>
        <w:t xml:space="preserve">4. </w:t>
      </w:r>
      <w:r w:rsidRPr="006E6A60">
        <w:rPr>
          <w:b/>
          <w:bCs/>
        </w:rPr>
        <w:t>Impacto en la educación</w:t>
      </w:r>
    </w:p>
    <w:p w14:paraId="55B1CB43" w14:textId="77777777" w:rsidR="006E6A60" w:rsidRDefault="006E6A60" w:rsidP="006E6A60">
      <w:r w:rsidRPr="006E6A60">
        <w:t xml:space="preserve">La teoría del flujo ha impactado el diseño de ambientes de aprendizaje que promuevan la motivación intrínseca y la concentración en los estudiantes. Al establecer metas claras y ofrecer desafíos acordes con las habilidades de los estudiantes, los educadores pueden crear experiencias óptimas de aprendizaje, aumentando el compromiso y el disfrute del proceso educativo (Nakamura &amp; </w:t>
      </w:r>
      <w:proofErr w:type="spellStart"/>
      <w:r w:rsidRPr="006E6A60">
        <w:t>Csikszentmihalyi</w:t>
      </w:r>
      <w:proofErr w:type="spellEnd"/>
      <w:r w:rsidRPr="006E6A60">
        <w:t>, 2002).</w:t>
      </w:r>
    </w:p>
    <w:p w14:paraId="3B66A8F1" w14:textId="77777777" w:rsidR="006E6A60" w:rsidRDefault="006E6A60" w:rsidP="006E6A60"/>
    <w:p w14:paraId="07E37D7A" w14:textId="77777777" w:rsidR="006E6A60" w:rsidRPr="006E6A60" w:rsidRDefault="006E6A60" w:rsidP="006E6A60"/>
    <w:p w14:paraId="20CFA5E1" w14:textId="5394F567" w:rsidR="006E6A60" w:rsidRPr="006E6A60" w:rsidRDefault="006E6A60" w:rsidP="006E6A60">
      <w:r>
        <w:rPr>
          <w:b/>
          <w:bCs/>
        </w:rPr>
        <w:lastRenderedPageBreak/>
        <w:t xml:space="preserve">5. </w:t>
      </w:r>
      <w:r w:rsidRPr="006E6A60">
        <w:rPr>
          <w:b/>
          <w:bCs/>
        </w:rPr>
        <w:t>REFERENCIAS BIBLIOGRÁFICAS</w:t>
      </w:r>
    </w:p>
    <w:p w14:paraId="591B68BA" w14:textId="77777777" w:rsidR="006E6A60" w:rsidRPr="006E6A60" w:rsidRDefault="006E6A60" w:rsidP="006E6A60">
      <w:pPr>
        <w:numPr>
          <w:ilvl w:val="0"/>
          <w:numId w:val="1"/>
        </w:numPr>
      </w:pPr>
      <w:r w:rsidRPr="006E6A60">
        <w:rPr>
          <w:lang w:val="en-US"/>
        </w:rPr>
        <w:t xml:space="preserve">Csikszentmihalyi, M. (1990). </w:t>
      </w:r>
      <w:r w:rsidRPr="006E6A60">
        <w:rPr>
          <w:i/>
          <w:iCs/>
          <w:lang w:val="en-US"/>
        </w:rPr>
        <w:t>Flow: The psychology of optimal experience</w:t>
      </w:r>
      <w:r w:rsidRPr="006E6A60">
        <w:rPr>
          <w:lang w:val="en-US"/>
        </w:rPr>
        <w:t xml:space="preserve">. </w:t>
      </w:r>
      <w:r w:rsidRPr="006E6A60">
        <w:t xml:space="preserve">Harper &amp; </w:t>
      </w:r>
      <w:proofErr w:type="spellStart"/>
      <w:r w:rsidRPr="006E6A60">
        <w:t>Row</w:t>
      </w:r>
      <w:proofErr w:type="spellEnd"/>
      <w:r w:rsidRPr="006E6A60">
        <w:t>.</w:t>
      </w:r>
    </w:p>
    <w:p w14:paraId="0B8D860F" w14:textId="77777777" w:rsidR="006E6A60" w:rsidRPr="006E6A60" w:rsidRDefault="006E6A60" w:rsidP="006E6A60">
      <w:pPr>
        <w:numPr>
          <w:ilvl w:val="0"/>
          <w:numId w:val="1"/>
        </w:numPr>
      </w:pPr>
      <w:r w:rsidRPr="006E6A60">
        <w:rPr>
          <w:lang w:val="en-US"/>
        </w:rPr>
        <w:t xml:space="preserve">Nakamura, J., &amp; Csikszentmihalyi, M. (2002). The concept of flow. In C. R. Snyder &amp; S. J. Lopez (Eds.), </w:t>
      </w:r>
      <w:r w:rsidRPr="006E6A60">
        <w:rPr>
          <w:i/>
          <w:iCs/>
          <w:lang w:val="en-US"/>
        </w:rPr>
        <w:t>Handbook of positive psychology</w:t>
      </w:r>
      <w:r w:rsidRPr="006E6A60">
        <w:rPr>
          <w:lang w:val="en-US"/>
        </w:rPr>
        <w:t xml:space="preserve"> (pp. 89-105). </w:t>
      </w:r>
      <w:r w:rsidRPr="006E6A60">
        <w:t xml:space="preserve">Oxford </w:t>
      </w:r>
      <w:proofErr w:type="spellStart"/>
      <w:r w:rsidRPr="006E6A60">
        <w:t>University</w:t>
      </w:r>
      <w:proofErr w:type="spellEnd"/>
      <w:r w:rsidRPr="006E6A60">
        <w:t xml:space="preserve"> </w:t>
      </w:r>
      <w:proofErr w:type="spellStart"/>
      <w:r w:rsidRPr="006E6A60">
        <w:t>Press</w:t>
      </w:r>
      <w:proofErr w:type="spellEnd"/>
      <w:r w:rsidRPr="006E6A60">
        <w:t>.</w:t>
      </w:r>
    </w:p>
    <w:p w14:paraId="4BE4A6BE" w14:textId="77777777" w:rsidR="006E6A60" w:rsidRDefault="006E6A60"/>
    <w:sectPr w:rsidR="006E6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07B65"/>
    <w:multiLevelType w:val="multilevel"/>
    <w:tmpl w:val="4210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641F2"/>
    <w:multiLevelType w:val="hybridMultilevel"/>
    <w:tmpl w:val="4A7AC1F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031960">
    <w:abstractNumId w:val="0"/>
  </w:num>
  <w:num w:numId="2" w16cid:durableId="801967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60"/>
    <w:rsid w:val="006E6A60"/>
    <w:rsid w:val="00765ED6"/>
    <w:rsid w:val="009A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F566"/>
  <w15:chartTrackingRefBased/>
  <w15:docId w15:val="{09F43D6B-75A2-4308-9489-6EB9C733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6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6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6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6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6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6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6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6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6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6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6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6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6A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6A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6A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6A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6A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6A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6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6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6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6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6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6A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6A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6A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6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6A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6A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ALFREDO PAREDES CUYA</dc:creator>
  <cp:keywords/>
  <dc:description/>
  <cp:lastModifiedBy>RICARDO ALFREDO PAREDES CUYA</cp:lastModifiedBy>
  <cp:revision>1</cp:revision>
  <dcterms:created xsi:type="dcterms:W3CDTF">2024-10-23T16:52:00Z</dcterms:created>
  <dcterms:modified xsi:type="dcterms:W3CDTF">2024-10-23T17:14:00Z</dcterms:modified>
</cp:coreProperties>
</file>