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34C1E" w:rsidR="00D329DB" w:rsidRDefault="00D329DB" w14:paraId="3A85DC3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Arial" w:cs="Arial"/>
          <w:color w:val="000000"/>
          <w:sz w:val="18"/>
          <w:szCs w:val="18"/>
        </w:rPr>
      </w:pPr>
    </w:p>
    <w:tbl>
      <w:tblPr>
        <w:tblStyle w:val="a"/>
        <w:tblW w:w="1022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39"/>
        <w:gridCol w:w="3690"/>
        <w:gridCol w:w="3692"/>
      </w:tblGrid>
      <w:tr w:rsidRPr="009959F7" w:rsidR="009959F7" w:rsidTr="4614BCB7" w14:paraId="5742C688" w14:textId="77777777">
        <w:trPr>
          <w:trHeight w:val="1494"/>
        </w:trPr>
        <w:tc>
          <w:tcPr>
            <w:tcW w:w="2839" w:type="dxa"/>
          </w:tcPr>
          <w:p w:rsidRPr="003D1B8E" w:rsidR="00220AAF" w:rsidP="00622A44" w:rsidRDefault="00220AAF" w14:paraId="1FF02630" w14:textId="77777777">
            <w:pPr>
              <w:spacing w:line="192" w:lineRule="auto"/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</w:pPr>
          </w:p>
          <w:p w:rsidRPr="003D1B8E" w:rsidR="00220AAF" w:rsidP="00622A44" w:rsidRDefault="00220AAF" w14:paraId="64C1238F" w14:textId="77777777">
            <w:pPr>
              <w:spacing w:line="192" w:lineRule="auto"/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</w:pPr>
          </w:p>
          <w:p w:rsidRPr="003D1B8E" w:rsidR="00220AAF" w:rsidP="00622A44" w:rsidRDefault="00220AAF" w14:paraId="61758592" w14:textId="77777777">
            <w:pPr>
              <w:spacing w:line="192" w:lineRule="auto"/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</w:pPr>
          </w:p>
          <w:p w:rsidRPr="003D1B8E" w:rsidR="00D329DB" w:rsidP="00622A44" w:rsidRDefault="24C5EAC8" w14:paraId="3C5D2BF4" w14:textId="43FBB768">
            <w:pPr>
              <w:spacing w:line="192" w:lineRule="auto"/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</w:pPr>
            <w:r w:rsidRPr="24C5EAC8"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  <w:t>Unidad didáctica</w:t>
            </w:r>
          </w:p>
        </w:tc>
        <w:tc>
          <w:tcPr>
            <w:tcW w:w="7382" w:type="dxa"/>
            <w:gridSpan w:val="2"/>
          </w:tcPr>
          <w:p w:rsidRPr="003D1B8E" w:rsidR="00220AAF" w:rsidP="552A6C2C" w:rsidRDefault="00220AAF" w14:paraId="7F735181" w14:textId="77777777">
            <w:pPr>
              <w:spacing w:after="120" w:line="204" w:lineRule="auto"/>
              <w:rPr>
                <w:rFonts w:ascii="RecifeDisplay SemiBold" w:hAnsi="RecifeDisplay SemiBold" w:cs="Arial"/>
                <w:color w:val="FF004F"/>
                <w:sz w:val="60"/>
                <w:szCs w:val="60"/>
              </w:rPr>
            </w:pPr>
          </w:p>
          <w:p w:rsidRPr="003D1B8E" w:rsidR="00220AAF" w:rsidP="01DB3422" w:rsidRDefault="0038624F" w14:paraId="0CE7508E" w14:textId="0D58E5E2">
            <w:pPr>
              <w:spacing w:after="120" w:line="204" w:lineRule="auto"/>
              <w:rPr>
                <w:rFonts w:ascii="RecifeDisplay SemiBold" w:hAnsi="RecifeDisplay SemiBold" w:cs="Arial"/>
                <w:color w:val="FF004F"/>
                <w:sz w:val="60"/>
                <w:szCs w:val="60"/>
              </w:rPr>
            </w:pPr>
            <w:r w:rsidRPr="01DB3422">
              <w:rPr>
                <w:rFonts w:ascii="RecifeDisplay SemiBold" w:hAnsi="RecifeDisplay SemiBold" w:cs="Arial"/>
                <w:color w:val="FF004F"/>
                <w:sz w:val="60"/>
                <w:szCs w:val="60"/>
              </w:rPr>
              <w:t xml:space="preserve">Desarrollo </w:t>
            </w:r>
            <w:r w:rsidRPr="01DB3422" w:rsidR="264F29A0">
              <w:rPr>
                <w:rFonts w:ascii="RecifeDisplay SemiBold" w:hAnsi="RecifeDisplay SemiBold" w:cs="Arial"/>
                <w:color w:val="FF004F"/>
                <w:sz w:val="60"/>
                <w:szCs w:val="60"/>
              </w:rPr>
              <w:t>de Habilidades Intrapersonales</w:t>
            </w:r>
          </w:p>
          <w:p w:rsidRPr="003D1B8E" w:rsidR="00220AAF" w:rsidP="01DB3422" w:rsidRDefault="00220AAF" w14:paraId="11B7E7C2" w14:textId="716364A2">
            <w:pPr>
              <w:spacing w:after="120" w:line="204" w:lineRule="auto"/>
              <w:rPr>
                <w:rFonts w:ascii="RecifeDisplay SemiBold" w:hAnsi="RecifeDisplay SemiBold" w:cs="Arial"/>
                <w:color w:val="FF004F"/>
                <w:sz w:val="60"/>
                <w:szCs w:val="60"/>
              </w:rPr>
            </w:pPr>
          </w:p>
        </w:tc>
      </w:tr>
      <w:tr w:rsidRPr="00434C1E" w:rsidR="00F45BE8" w:rsidTr="4614BCB7" w14:paraId="206B3C2D" w14:textId="77777777">
        <w:trPr>
          <w:trHeight w:val="484"/>
        </w:trPr>
        <w:tc>
          <w:tcPr>
            <w:tcW w:w="2839" w:type="dxa"/>
          </w:tcPr>
          <w:p w:rsidRPr="00916BEA" w:rsidR="00F45BE8" w:rsidP="004755F3" w:rsidRDefault="00F45BE8" w14:paraId="37C72D11" w14:textId="4CDEA1F0">
            <w:pPr>
              <w:spacing w:line="192" w:lineRule="auto"/>
              <w:rPr>
                <w:rFonts w:ascii="Arial" w:hAnsi="Arial" w:cs="Arial"/>
                <w:color w:val="DD1407"/>
              </w:rPr>
            </w:pPr>
          </w:p>
        </w:tc>
        <w:tc>
          <w:tcPr>
            <w:tcW w:w="3690" w:type="dxa"/>
          </w:tcPr>
          <w:p w:rsidRPr="003D1B8E" w:rsidR="00F45BE8" w:rsidP="007459A4" w:rsidRDefault="004ADAC1" w14:paraId="43E52C14" w14:textId="04102CAC">
            <w:pPr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Ciclo: </w:t>
            </w:r>
            <w:r w:rsidR="0038624F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I</w:t>
            </w:r>
          </w:p>
        </w:tc>
        <w:tc>
          <w:tcPr>
            <w:tcW w:w="3692" w:type="dxa"/>
          </w:tcPr>
          <w:p w:rsidRPr="003D1B8E" w:rsidR="00F45BE8" w:rsidP="007459A4" w:rsidRDefault="00220AAF" w14:paraId="30014666" w14:textId="58DBA56C">
            <w:pPr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Créditos: </w:t>
            </w:r>
            <w:r w:rsidR="000D424F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2</w:t>
            </w:r>
          </w:p>
          <w:p w:rsidRPr="003D1B8E" w:rsidR="00220AAF" w:rsidP="007459A4" w:rsidRDefault="00220AAF" w14:paraId="4D7D60B1" w14:textId="21D33434">
            <w:pPr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  <w:p w:rsidRPr="003D1B8E" w:rsidR="00220AAF" w:rsidP="007459A4" w:rsidRDefault="00220AAF" w14:paraId="23AF8AC4" w14:textId="16797B56">
            <w:pPr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</w:tc>
      </w:tr>
      <w:tr w:rsidRPr="00DC3A73" w:rsidR="00116671" w:rsidTr="4614BCB7" w14:paraId="2C203E3A" w14:textId="77777777">
        <w:trPr>
          <w:trHeight w:val="780"/>
        </w:trPr>
        <w:tc>
          <w:tcPr>
            <w:tcW w:w="2839" w:type="dxa"/>
          </w:tcPr>
          <w:p w:rsidRPr="003D1B8E" w:rsidR="00116671" w:rsidP="00622A44" w:rsidRDefault="552A6C2C" w14:paraId="594EF524" w14:textId="671E9305">
            <w:pPr>
              <w:spacing w:line="192" w:lineRule="auto"/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</w:pPr>
            <w:r w:rsidRPr="003D1B8E"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  <w:t>Sumilla</w:t>
            </w:r>
          </w:p>
          <w:p w:rsidRPr="003D1B8E" w:rsidR="00F01270" w:rsidP="00622A44" w:rsidRDefault="00F01270" w14:paraId="5BFD9F5E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Pr="003D1B8E" w:rsidR="00BE5D76" w:rsidP="00622A44" w:rsidRDefault="00BE5D76" w14:paraId="7AF35A02" w14:textId="6C630CD5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="00BE5D76" w:rsidP="00622A44" w:rsidRDefault="00BE5D76" w14:paraId="41383D8D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="0038624F" w:rsidP="00622A44" w:rsidRDefault="0038624F" w14:paraId="78B30C7F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="0038624F" w:rsidP="00622A44" w:rsidRDefault="0038624F" w14:paraId="20124748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="0038624F" w:rsidP="00622A44" w:rsidRDefault="0038624F" w14:paraId="185BB9DC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="0038624F" w:rsidP="00622A44" w:rsidRDefault="0038624F" w14:paraId="1FF0C344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="0038624F" w:rsidP="00622A44" w:rsidRDefault="0038624F" w14:paraId="29AFA036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="0038624F" w:rsidP="00622A44" w:rsidRDefault="0038624F" w14:paraId="4FC41B5A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="0038624F" w:rsidP="00622A44" w:rsidRDefault="0038624F" w14:paraId="68E91B40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="0038624F" w:rsidP="00622A44" w:rsidRDefault="0038624F" w14:paraId="696D44EA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="0038624F" w:rsidP="00622A44" w:rsidRDefault="0038624F" w14:paraId="49915700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="0038624F" w:rsidP="00622A44" w:rsidRDefault="0038624F" w14:paraId="4F74B8A4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="0038624F" w:rsidP="00622A44" w:rsidRDefault="0038624F" w14:paraId="5C712AC4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Pr="003D1B8E" w:rsidR="0038624F" w:rsidP="00622A44" w:rsidRDefault="0038624F" w14:paraId="36B10FE8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="00BE5D76" w:rsidP="00622A44" w:rsidRDefault="00BE5D76" w14:paraId="4097D770" w14:textId="77777777">
            <w:pPr>
              <w:spacing w:line="192" w:lineRule="auto"/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</w:pPr>
          </w:p>
          <w:p w:rsidR="01DB3422" w:rsidP="01DB3422" w:rsidRDefault="01DB3422" w14:paraId="3EA5C680" w14:textId="51C2EE50">
            <w:pPr>
              <w:spacing w:line="192" w:lineRule="auto"/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</w:pPr>
          </w:p>
          <w:p w:rsidR="01DB3422" w:rsidP="01DB3422" w:rsidRDefault="01DB3422" w14:paraId="4B57FAE8" w14:textId="62EDC92C">
            <w:pPr>
              <w:spacing w:line="192" w:lineRule="auto"/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</w:pPr>
          </w:p>
          <w:p w:rsidR="26B9CF2C" w:rsidP="26B9CF2C" w:rsidRDefault="26B9CF2C" w14:paraId="609E3518" w14:textId="51737DFA">
            <w:pPr>
              <w:spacing w:line="192" w:lineRule="auto"/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</w:pPr>
          </w:p>
          <w:p w:rsidR="26B9CF2C" w:rsidP="26B9CF2C" w:rsidRDefault="26B9CF2C" w14:paraId="3CF99108" w14:textId="503B1073">
            <w:pPr>
              <w:spacing w:line="192" w:lineRule="auto"/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</w:pPr>
          </w:p>
          <w:p w:rsidR="26B9CF2C" w:rsidP="26B9CF2C" w:rsidRDefault="26B9CF2C" w14:paraId="359CE3B8" w14:textId="13496547">
            <w:pPr>
              <w:spacing w:line="192" w:lineRule="auto"/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</w:pPr>
          </w:p>
          <w:p w:rsidR="26B9CF2C" w:rsidP="26B9CF2C" w:rsidRDefault="26B9CF2C" w14:paraId="5F30CACE" w14:textId="18469EAC">
            <w:pPr>
              <w:spacing w:line="192" w:lineRule="auto"/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</w:pPr>
          </w:p>
          <w:p w:rsidRPr="003D1B8E" w:rsidR="00BE5D76" w:rsidP="00622A44" w:rsidRDefault="00BE5D76" w14:paraId="16D4FF58" w14:textId="7FB848FD">
            <w:pPr>
              <w:spacing w:line="192" w:lineRule="auto"/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</w:pPr>
            <w:r w:rsidRPr="003D1B8E"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  <w:t>Capacidad de Aprendizaje</w:t>
            </w:r>
          </w:p>
          <w:p w:rsidRPr="003D1B8E" w:rsidR="00BE5D76" w:rsidP="00622A44" w:rsidRDefault="00BE5D76" w14:paraId="3C099A51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Pr="003D1B8E" w:rsidR="00BE5D76" w:rsidP="00622A44" w:rsidRDefault="00BE5D76" w14:paraId="4787C5CD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Pr="003D1B8E" w:rsidR="00BE5D76" w:rsidP="00622A44" w:rsidRDefault="00BE5D76" w14:paraId="6C62996A" w14:textId="77777777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  <w:p w:rsidRPr="003D1B8E" w:rsidR="00753E2D" w:rsidP="00622A44" w:rsidRDefault="00753E2D" w14:paraId="2CB179A3" w14:textId="5D99B286">
            <w:pPr>
              <w:spacing w:line="192" w:lineRule="auto"/>
              <w:rPr>
                <w:rFonts w:ascii="RecifeDisplay SemiBold" w:hAnsi="RecifeDisplay SemiBold" w:cs="Arial"/>
                <w:color w:val="722AE9"/>
                <w:sz w:val="30"/>
                <w:szCs w:val="30"/>
              </w:rPr>
            </w:pPr>
          </w:p>
        </w:tc>
        <w:tc>
          <w:tcPr>
            <w:tcW w:w="7382" w:type="dxa"/>
            <w:gridSpan w:val="2"/>
          </w:tcPr>
          <w:p w:rsidRPr="0038624F" w:rsidR="0038624F" w:rsidP="7BA12E82" w:rsidRDefault="5FEE4DC7" w14:paraId="4D03D448" w14:textId="5C44F2F4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bookmarkStart w:name="_Int_x0tg0Dw7" w:id="0"/>
            <w:r w:rsidRPr="7BA12E82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La unidad didáctica</w:t>
            </w:r>
            <w:r w:rsidRPr="7BA12E82" w:rsidR="0038624F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 </w:t>
            </w:r>
            <w:r w:rsidRPr="7BA12E82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de </w:t>
            </w:r>
            <w:r w:rsidRPr="7BA12E82" w:rsidR="0038624F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Desarrollo </w:t>
            </w:r>
            <w:r w:rsidRPr="7BA12E82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de Habilidades Intrap</w:t>
            </w:r>
            <w:r w:rsidRPr="7BA12E82" w:rsidR="0038624F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ersonal</w:t>
            </w:r>
            <w:r w:rsidRPr="7BA12E82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es</w:t>
            </w:r>
            <w:r w:rsidRPr="7BA12E82" w:rsidR="0038624F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 es un curso vivencial que busca que los estudiantes puedan desarrollar dos habilidades socioemocionales intrapersonales que han mostrado un alto impacto en el aprendizaje, el desarrollo laboral y el bienestar: a) la gestión de emociones y b) el autoconocimiento.</w:t>
            </w:r>
            <w:bookmarkEnd w:id="0"/>
            <w:r w:rsidRPr="7BA12E82" w:rsidR="0038624F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 En el curso, buscaremos desarrollar ambas habilidades intrapersonales a través de ejercicios prácticos y reflexivos, tanto individuales como grupales, que promoverán que los estudiantes reflexionen sobre sí mismos y su rol de estudiantes, y puedan tomar decisiones que aporten a su desarrollo académico y logro de objetivos. Además, los ejercicios grupales incluirán momentos de diálogo y escucha que servirán de base para el desarrollo de otras habilidades importantes, como la empatía, el liderazgo y el trabajo en equipo.</w:t>
            </w:r>
          </w:p>
          <w:p w:rsidR="26B9CF2C" w:rsidP="7BA12E82" w:rsidRDefault="26B9CF2C" w14:paraId="07964C5B" w14:textId="6F823FCF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  <w:p w:rsidRPr="0038624F" w:rsidR="0038624F" w:rsidP="7BA12E82" w:rsidRDefault="0038624F" w14:paraId="26F3A453" w14:textId="03F660F4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7BA12E82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Como parte de</w:t>
            </w:r>
            <w:r w:rsidRPr="7BA12E82" w:rsidR="4D1A776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 la unidad didáctica</w:t>
            </w:r>
            <w:r w:rsidRPr="7BA12E82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, se</w:t>
            </w:r>
            <w:r w:rsidRPr="7BA12E82" w:rsidR="01CF8D16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 realizarán</w:t>
            </w:r>
            <w:r w:rsidRPr="7BA12E82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 dinámicas de tutoría grupal, en los que se fomentará el diálogo, así como espacios de orientación y reflexión que promueva que los participantes asuman su rol de estudiante de manera autónoma y aplicando las habilidades trabajadas.</w:t>
            </w:r>
          </w:p>
          <w:p w:rsidRPr="003D1B8E" w:rsidR="00F01270" w:rsidP="7BA12E82" w:rsidRDefault="00F01270" w14:paraId="0D05F202" w14:textId="557D5486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  <w:p w:rsidRPr="003D1B8E" w:rsidR="00BE5D76" w:rsidP="7BA12E82" w:rsidRDefault="00BE5D76" w14:paraId="554E5557" w14:textId="57C41C80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  <w:p w:rsidR="0B8F9460" w:rsidP="7BA12E82" w:rsidRDefault="045C5BE0" w14:paraId="09A2FADD" w14:textId="38A728EA">
            <w:pPr>
              <w:spacing w:line="259" w:lineRule="auto"/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  <w:lang w:val="es-ES"/>
              </w:rPr>
            </w:pPr>
            <w:bookmarkStart w:name="_Int_W9CVbzEh" w:id="1"/>
            <w:r w:rsidRPr="7BA12E82">
              <w:rPr>
                <w:rFonts w:ascii="Duplet" w:hAnsi="Duplet" w:cs="Arial"/>
                <w:color w:val="7F7F7F" w:themeColor="text1" w:themeTint="80"/>
                <w:sz w:val="24"/>
                <w:szCs w:val="24"/>
                <w:lang w:val="es-ES"/>
              </w:rPr>
              <w:t>Gestiona sus emociones de forma saludable, identificándolas, aceptándolas, expresándolas y regulándolas para favorecer su aprendizaje y desarrollo personal; e identifica y reflexiona sobre sí mismo, reconociendo también las propias capacidades, características, pensamientos y comportamientos, en relación con su contexto y con su rol de estudiante y profesional en formación.</w:t>
            </w:r>
            <w:bookmarkEnd w:id="1"/>
          </w:p>
          <w:p w:rsidR="01DB3422" w:rsidP="7BA12E82" w:rsidRDefault="01DB3422" w14:paraId="59B93F5A" w14:textId="7D100F0E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  <w:lang w:val="es-ES"/>
              </w:rPr>
            </w:pPr>
          </w:p>
          <w:p w:rsidRPr="003D1B8E" w:rsidR="007864A2" w:rsidP="7BA12E82" w:rsidRDefault="007864A2" w14:paraId="257E3D59" w14:textId="3389AD0A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  <w:p w:rsidR="007864A2" w:rsidP="7BA12E82" w:rsidRDefault="007864A2" w14:paraId="684F6EB6" w14:textId="4FA036EE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  <w:p w:rsidR="003964B6" w:rsidP="7BA12E82" w:rsidRDefault="003964B6" w14:paraId="5EBDA7E0" w14:textId="77777777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  <w:p w:rsidR="003964B6" w:rsidP="7BA12E82" w:rsidRDefault="003964B6" w14:paraId="60689DBE" w14:textId="77777777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  <w:p w:rsidRPr="003D1B8E" w:rsidR="003964B6" w:rsidP="7BA12E82" w:rsidRDefault="003964B6" w14:paraId="30DE2B9E" w14:textId="77777777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  <w:p w:rsidRPr="003D1B8E" w:rsidR="007864A2" w:rsidP="7BA12E82" w:rsidRDefault="007864A2" w14:paraId="64FBD4D1" w14:textId="513F4C2B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</w:tc>
      </w:tr>
      <w:tr w:rsidRPr="00DC3A73" w:rsidR="00070F2A" w:rsidTr="4614BCB7" w14:paraId="6333C1B6" w14:textId="77777777">
        <w:trPr>
          <w:trHeight w:val="691"/>
        </w:trPr>
        <w:tc>
          <w:tcPr>
            <w:tcW w:w="2839" w:type="dxa"/>
          </w:tcPr>
          <w:p w:rsidRPr="003D1B8E" w:rsidR="00070F2A" w:rsidP="39F39E2C" w:rsidRDefault="007864A2" w14:paraId="1F0A1B4C" w14:textId="7C74396B">
            <w:pPr>
              <w:spacing w:line="192" w:lineRule="auto"/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</w:pPr>
            <w:r w:rsidRPr="003D1B8E">
              <w:rPr>
                <w:rFonts w:ascii="RecifeDisplay SemiBold" w:hAnsi="RecifeDisplay SemiBold" w:cs="Arial"/>
                <w:color w:val="FF004F"/>
                <w:sz w:val="30"/>
                <w:szCs w:val="30"/>
              </w:rPr>
              <w:lastRenderedPageBreak/>
              <w:t>Logros esperados</w:t>
            </w:r>
          </w:p>
          <w:p w:rsidRPr="003D1B8E" w:rsidR="00CB4D5E" w:rsidP="552A6C2C" w:rsidRDefault="00CB4D5E" w14:paraId="16FBA964" w14:textId="77777777">
            <w:pPr>
              <w:spacing w:line="192" w:lineRule="auto"/>
              <w:rPr>
                <w:rFonts w:ascii="RecifeDisplay SemiBold" w:hAnsi="RecifeDisplay SemiBold"/>
                <w:color w:val="722AE9"/>
                <w:sz w:val="30"/>
                <w:szCs w:val="30"/>
              </w:rPr>
            </w:pPr>
          </w:p>
          <w:p w:rsidRPr="003D1B8E" w:rsidR="000F7F86" w:rsidP="552A6C2C" w:rsidRDefault="000F7F86" w14:paraId="6C000AEA" w14:textId="46A7307B">
            <w:pPr>
              <w:spacing w:line="192" w:lineRule="auto"/>
              <w:rPr>
                <w:rFonts w:ascii="RecifeDisplay SemiBold" w:hAnsi="RecifeDisplay SemiBold"/>
                <w:color w:val="722AE9"/>
                <w:sz w:val="30"/>
                <w:szCs w:val="30"/>
              </w:rPr>
            </w:pPr>
          </w:p>
        </w:tc>
        <w:tc>
          <w:tcPr>
            <w:tcW w:w="7382" w:type="dxa"/>
            <w:gridSpan w:val="2"/>
          </w:tcPr>
          <w:p w:rsidR="13AB2C7B" w:rsidP="4614BCB7" w:rsidRDefault="13AB2C7B" w14:paraId="472B1AEC" w14:textId="657D209C">
            <w:pPr>
              <w:pStyle w:val="Prrafodelista"/>
              <w:numPr>
                <w:ilvl w:val="0"/>
                <w:numId w:val="17"/>
              </w:numPr>
              <w:spacing w:line="259" w:lineRule="auto"/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4614BCB7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Conoce la importancia de la gestión de emociones y el autoconocimiento en su rol como estudiante y profesional en formación.</w:t>
            </w:r>
          </w:p>
          <w:p w:rsidR="13AB2C7B" w:rsidP="4614BCB7" w:rsidRDefault="13AB2C7B" w14:paraId="0478B998" w14:textId="23472FEA">
            <w:pPr>
              <w:pStyle w:val="Prrafodelista"/>
              <w:numPr>
                <w:ilvl w:val="0"/>
                <w:numId w:val="17"/>
              </w:numPr>
              <w:spacing w:line="259" w:lineRule="auto"/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4614BCB7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Identifica las propias emociones y estrategias para poder gestionarlas en su rol como estudiante y profesional en formación, desde una mirada de autoaceptación y m</w:t>
            </w:r>
            <w:r w:rsidRPr="4614BCB7" w:rsidR="6AB2E41B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entalidad de</w:t>
            </w:r>
            <w:r w:rsidRPr="4614BCB7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 crecimiento.</w:t>
            </w:r>
          </w:p>
          <w:p w:rsidR="13AB2C7B" w:rsidP="4614BCB7" w:rsidRDefault="13AB2C7B" w14:paraId="499FE3B9" w14:textId="4FDE8287">
            <w:pPr>
              <w:pStyle w:val="Prrafodelista"/>
              <w:numPr>
                <w:ilvl w:val="0"/>
                <w:numId w:val="17"/>
              </w:numPr>
              <w:spacing w:line="259" w:lineRule="auto"/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4614BCB7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Reconoce sus capacidades, características, pensamientos y comportamientos en su rol como estudiante y profesional en formación, mediante procesos de autorreflexión; y a partir de ello, define estrategias de motivación y acción para potenciar su desarrollo personal.</w:t>
            </w:r>
          </w:p>
          <w:p w:rsidR="436DF3DF" w:rsidP="436DF3DF" w:rsidRDefault="436DF3DF" w14:paraId="1AEF539F" w14:textId="5CEBFF7C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  <w:p w:rsidRPr="003D1B8E" w:rsidR="00CB4D5E" w:rsidP="00220AAF" w:rsidRDefault="00CB4D5E" w14:paraId="19E38E65" w14:textId="3443BD94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  <w:p w:rsidRPr="003D1B8E" w:rsidR="00070F2A" w:rsidP="00220AAF" w:rsidRDefault="00CB4D5E" w14:paraId="25CCAF7C" w14:textId="3874DDEC">
            <w:pPr>
              <w:tabs>
                <w:tab w:val="left" w:pos="4357"/>
              </w:tabs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ab/>
            </w:r>
          </w:p>
        </w:tc>
      </w:tr>
    </w:tbl>
    <w:p w:rsidRPr="00220AAF" w:rsidR="00DC3A73" w:rsidP="00DC3A73" w:rsidRDefault="00DC3A73" w14:paraId="409DEFF9" w14:textId="60B66F55">
      <w:pPr>
        <w:rPr>
          <w:rFonts w:ascii="Arial" w:hAnsi="Arial" w:cs="Arial"/>
          <w:color w:val="E62C26"/>
          <w:sz w:val="18"/>
          <w:szCs w:val="18"/>
        </w:rPr>
      </w:pPr>
    </w:p>
    <w:p w:rsidRPr="0038624F" w:rsidR="0038624F" w:rsidP="0038624F" w:rsidRDefault="7511D25D" w14:paraId="47065385" w14:textId="6DE48CEF">
      <w:pPr>
        <w:spacing w:line="259" w:lineRule="auto"/>
        <w:rPr>
          <w:rFonts w:ascii="RecifeDisplay SemiBold" w:hAnsi="RecifeDisplay SemiBold" w:cs="Arial"/>
          <w:color w:val="FF004F"/>
          <w:sz w:val="60"/>
          <w:szCs w:val="60"/>
        </w:rPr>
      </w:pPr>
      <w:r w:rsidRPr="003D1B8E">
        <w:rPr>
          <w:rFonts w:ascii="RecifeDisplay SemiBold" w:hAnsi="RecifeDisplay SemiBold" w:cs="Arial"/>
          <w:color w:val="FF004F"/>
          <w:sz w:val="60"/>
          <w:szCs w:val="60"/>
        </w:rPr>
        <w:t>Contenidos</w:t>
      </w:r>
    </w:p>
    <w:p w:rsidRPr="003D1B8E" w:rsidR="00757059" w:rsidP="37047D8D" w:rsidRDefault="37047D8D" w14:paraId="6B42E56C" w14:textId="3C8564F3">
      <w:pPr>
        <w:rPr>
          <w:rFonts w:ascii="RecifeDisplay SemiBold" w:hAnsi="RecifeDisplay SemiBold" w:cs="Arial"/>
          <w:b/>
          <w:bCs/>
          <w:i/>
          <w:iCs/>
          <w:noProof/>
          <w:color w:val="7F7F7F" w:themeColor="text1" w:themeTint="80"/>
          <w:sz w:val="24"/>
          <w:szCs w:val="24"/>
        </w:rPr>
      </w:pPr>
      <w:r w:rsidRPr="003D1B8E">
        <w:rPr>
          <w:rFonts w:ascii="RecifeDisplay SemiBold" w:hAnsi="RecifeDisplay SemiBold" w:cs="Arial"/>
          <w:b/>
          <w:bCs/>
          <w:i/>
          <w:iCs/>
          <w:noProof/>
          <w:color w:val="7F7F7F" w:themeColor="text1" w:themeTint="80"/>
          <w:sz w:val="24"/>
          <w:szCs w:val="24"/>
        </w:rPr>
        <w:t>BLOQUE 1</w:t>
      </w:r>
    </w:p>
    <w:p w:rsidRPr="00BD3D45" w:rsidR="00757059" w:rsidP="008E60D8" w:rsidRDefault="00757059" w14:paraId="3CD466BB" w14:textId="77777777">
      <w:pPr>
        <w:rPr>
          <w:rFonts w:ascii="Arial" w:hAnsi="Arial" w:cs="Arial"/>
          <w:b/>
          <w:bCs/>
          <w:noProof/>
          <w:color w:val="7F7F7F" w:themeColor="text1" w:themeTint="80"/>
          <w:sz w:val="24"/>
          <w:szCs w:val="24"/>
        </w:rPr>
      </w:pPr>
    </w:p>
    <w:p w:rsidRPr="0038624F" w:rsidR="0038624F" w:rsidP="0038624F" w:rsidRDefault="7C78768F" w14:paraId="6882E859" w14:textId="04ED3827">
      <w:pPr>
        <w:pStyle w:val="Prrafodelista"/>
        <w:numPr>
          <w:ilvl w:val="0"/>
          <w:numId w:val="24"/>
        </w:numPr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</w:pPr>
      <w:r w:rsidRPr="0038624F"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  <w:t>Tema</w:t>
      </w:r>
      <w:r w:rsidRPr="0038624F" w:rsidR="0038624F"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  <w:t>: Las habilidades socioemocionales</w:t>
      </w:r>
    </w:p>
    <w:p w:rsidRPr="0038624F" w:rsidR="0038624F" w:rsidP="0038624F" w:rsidRDefault="0038624F" w14:paraId="1762DDED" w14:textId="77777777">
      <w:pPr>
        <w:numPr>
          <w:ilvl w:val="0"/>
          <w:numId w:val="19"/>
        </w:numPr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0EE78573">
        <w:rPr>
          <w:rFonts w:ascii="Duplet" w:hAnsi="Duplet" w:cs="Arial"/>
          <w:noProof/>
          <w:color w:val="7F7F7F" w:themeColor="text1" w:themeTint="80"/>
          <w:sz w:val="24"/>
          <w:szCs w:val="24"/>
        </w:rPr>
        <w:t>Qué son las habilidades socioemocionales</w:t>
      </w:r>
    </w:p>
    <w:p w:rsidRPr="0038624F" w:rsidR="0038624F" w:rsidP="0038624F" w:rsidRDefault="0038624F" w14:paraId="46E88D29" w14:textId="77777777">
      <w:pPr>
        <w:numPr>
          <w:ilvl w:val="0"/>
          <w:numId w:val="19"/>
        </w:numPr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0038624F">
        <w:rPr>
          <w:rFonts w:ascii="Duplet" w:hAnsi="Duplet" w:cs="Arial"/>
          <w:noProof/>
          <w:color w:val="7F7F7F" w:themeColor="text1" w:themeTint="80"/>
          <w:sz w:val="24"/>
          <w:szCs w:val="24"/>
        </w:rPr>
        <w:t>Importancia de las habilidades socioemocionales para el rol de estudiante</w:t>
      </w:r>
    </w:p>
    <w:p w:rsidRPr="003D1B8E" w:rsidR="008E60D8" w:rsidP="008E60D8" w:rsidRDefault="008E60D8" w14:paraId="77AB0B17" w14:textId="7D98C497">
      <w:pPr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</w:p>
    <w:p w:rsidRPr="0038624F" w:rsidR="0038624F" w:rsidP="0038624F" w:rsidRDefault="0038624F" w14:paraId="7C1AA3A9" w14:textId="7C551012">
      <w:pPr>
        <w:pStyle w:val="Prrafodelista"/>
        <w:numPr>
          <w:ilvl w:val="0"/>
          <w:numId w:val="24"/>
        </w:numPr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</w:pPr>
      <w:r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  <w:t xml:space="preserve">Tema: </w:t>
      </w:r>
      <w:r w:rsidRPr="0038624F"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  <w:t>Gestión de emociones</w:t>
      </w:r>
    </w:p>
    <w:p w:rsidRPr="0038624F" w:rsidR="0038624F" w:rsidP="0038624F" w:rsidRDefault="0038624F" w14:paraId="25058282" w14:textId="77777777">
      <w:pPr>
        <w:numPr>
          <w:ilvl w:val="0"/>
          <w:numId w:val="19"/>
        </w:numPr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0038624F">
        <w:rPr>
          <w:rFonts w:ascii="Duplet" w:hAnsi="Duplet" w:cs="Arial"/>
          <w:noProof/>
          <w:color w:val="7F7F7F" w:themeColor="text1" w:themeTint="80"/>
          <w:sz w:val="24"/>
          <w:szCs w:val="24"/>
        </w:rPr>
        <w:t>Introducción a las emociones y la gestión de emociones</w:t>
      </w:r>
    </w:p>
    <w:p w:rsidRPr="0038624F" w:rsidR="0038624F" w:rsidP="0038624F" w:rsidRDefault="0038624F" w14:paraId="5F6C6F4B" w14:textId="77777777">
      <w:pPr>
        <w:numPr>
          <w:ilvl w:val="0"/>
          <w:numId w:val="19"/>
        </w:numPr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0038624F">
        <w:rPr>
          <w:rFonts w:ascii="Duplet" w:hAnsi="Duplet" w:cs="Arial"/>
          <w:noProof/>
          <w:color w:val="7F7F7F" w:themeColor="text1" w:themeTint="80"/>
          <w:sz w:val="24"/>
          <w:szCs w:val="24"/>
        </w:rPr>
        <w:t>La importancia de la gestión de emociones para el rol de estudiante</w:t>
      </w:r>
    </w:p>
    <w:p w:rsidRPr="0038624F" w:rsidR="0038624F" w:rsidP="0038624F" w:rsidRDefault="0038624F" w14:paraId="5DF687AE" w14:textId="77777777">
      <w:pPr>
        <w:numPr>
          <w:ilvl w:val="0"/>
          <w:numId w:val="19"/>
        </w:numPr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0038624F">
        <w:rPr>
          <w:rFonts w:ascii="Duplet" w:hAnsi="Duplet" w:cs="Arial"/>
          <w:noProof/>
          <w:color w:val="7F7F7F" w:themeColor="text1" w:themeTint="80"/>
          <w:sz w:val="24"/>
          <w:szCs w:val="24"/>
        </w:rPr>
        <w:t>Identificación de emociones</w:t>
      </w:r>
    </w:p>
    <w:p w:rsidRPr="0038624F" w:rsidR="0038624F" w:rsidP="0038624F" w:rsidRDefault="0038624F" w14:paraId="55C00C94" w14:textId="77777777">
      <w:pPr>
        <w:numPr>
          <w:ilvl w:val="0"/>
          <w:numId w:val="19"/>
        </w:numPr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0038624F">
        <w:rPr>
          <w:rFonts w:ascii="Duplet" w:hAnsi="Duplet" w:cs="Arial"/>
          <w:noProof/>
          <w:color w:val="7F7F7F" w:themeColor="text1" w:themeTint="80"/>
          <w:sz w:val="24"/>
          <w:szCs w:val="24"/>
        </w:rPr>
        <w:t>Expresión de emociones</w:t>
      </w:r>
    </w:p>
    <w:p w:rsidRPr="0038624F" w:rsidR="0038624F" w:rsidP="0038624F" w:rsidRDefault="0038624F" w14:paraId="43AF78F6" w14:textId="77777777">
      <w:pPr>
        <w:numPr>
          <w:ilvl w:val="0"/>
          <w:numId w:val="19"/>
        </w:numPr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0038624F">
        <w:rPr>
          <w:rFonts w:ascii="Duplet" w:hAnsi="Duplet" w:cs="Arial"/>
          <w:noProof/>
          <w:color w:val="7F7F7F" w:themeColor="text1" w:themeTint="80"/>
          <w:sz w:val="24"/>
          <w:szCs w:val="24"/>
        </w:rPr>
        <w:t>Regulación de emociones</w:t>
      </w:r>
    </w:p>
    <w:p w:rsidRPr="003D1B8E" w:rsidR="008E60D8" w:rsidP="008E60D8" w:rsidRDefault="008E60D8" w14:paraId="7B04CB48" w14:textId="09B91363">
      <w:pPr>
        <w:pStyle w:val="Prrafodelista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</w:p>
    <w:p w:rsidRPr="003D1B8E" w:rsidR="00757059" w:rsidP="37047D8D" w:rsidRDefault="37047D8D" w14:paraId="34A5D6B5" w14:textId="10518F11">
      <w:pPr>
        <w:rPr>
          <w:rFonts w:ascii="RecifeDisplay SemiBold" w:hAnsi="RecifeDisplay SemiBold" w:cs="Arial"/>
          <w:b/>
          <w:bCs/>
          <w:i/>
          <w:iCs/>
          <w:noProof/>
          <w:color w:val="7F7F7F" w:themeColor="text1" w:themeTint="80"/>
          <w:sz w:val="24"/>
          <w:szCs w:val="24"/>
        </w:rPr>
      </w:pPr>
      <w:r w:rsidRPr="003D1B8E">
        <w:rPr>
          <w:rFonts w:ascii="RecifeDisplay SemiBold" w:hAnsi="RecifeDisplay SemiBold" w:cs="Arial"/>
          <w:b/>
          <w:bCs/>
          <w:i/>
          <w:iCs/>
          <w:noProof/>
          <w:color w:val="7F7F7F" w:themeColor="text1" w:themeTint="80"/>
          <w:sz w:val="24"/>
          <w:szCs w:val="24"/>
        </w:rPr>
        <w:t>BLOQUE 2</w:t>
      </w:r>
    </w:p>
    <w:p w:rsidRPr="003D1B8E" w:rsidR="00757059" w:rsidP="008E60D8" w:rsidRDefault="00757059" w14:paraId="54680FB2" w14:textId="77777777">
      <w:pPr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</w:pPr>
    </w:p>
    <w:p w:rsidRPr="0038624F" w:rsidR="008E60D8" w:rsidP="0038624F" w:rsidRDefault="7C78768F" w14:paraId="7ED4891E" w14:textId="2EDC1F62">
      <w:pPr>
        <w:pStyle w:val="Prrafodelista"/>
        <w:numPr>
          <w:ilvl w:val="0"/>
          <w:numId w:val="24"/>
        </w:numPr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</w:pPr>
      <w:r w:rsidRPr="003D1B8E"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  <w:t>Tema</w:t>
      </w:r>
      <w:r w:rsidR="0038624F"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  <w:t xml:space="preserve">: </w:t>
      </w:r>
      <w:r w:rsidRPr="0038624F" w:rsidR="0038624F"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  <w:t>Autoconocimiento</w:t>
      </w:r>
    </w:p>
    <w:p w:rsidRPr="0038624F" w:rsidR="0038624F" w:rsidP="0038624F" w:rsidRDefault="0038624F" w14:paraId="2F987AF3" w14:textId="77777777">
      <w:pPr>
        <w:numPr>
          <w:ilvl w:val="0"/>
          <w:numId w:val="19"/>
        </w:numPr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0038624F">
        <w:rPr>
          <w:rFonts w:ascii="Duplet" w:hAnsi="Duplet" w:cs="Arial"/>
          <w:noProof/>
          <w:color w:val="7F7F7F" w:themeColor="text1" w:themeTint="80"/>
          <w:sz w:val="24"/>
          <w:szCs w:val="24"/>
        </w:rPr>
        <w:t>El autoconocimiento y su importancia para el rol de estudiante</w:t>
      </w:r>
    </w:p>
    <w:p w:rsidRPr="0038624F" w:rsidR="0038624F" w:rsidP="0038624F" w:rsidRDefault="0038624F" w14:paraId="07B183FD" w14:textId="77777777">
      <w:pPr>
        <w:numPr>
          <w:ilvl w:val="0"/>
          <w:numId w:val="19"/>
        </w:numPr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0038624F">
        <w:rPr>
          <w:rFonts w:ascii="Duplet" w:hAnsi="Duplet" w:cs="Arial"/>
          <w:noProof/>
          <w:color w:val="7F7F7F" w:themeColor="text1" w:themeTint="80"/>
          <w:sz w:val="24"/>
          <w:szCs w:val="24"/>
        </w:rPr>
        <w:t>Autoconocimiento desde diferentes miradas</w:t>
      </w:r>
    </w:p>
    <w:p w:rsidRPr="0038624F" w:rsidR="0038624F" w:rsidP="0038624F" w:rsidRDefault="0038624F" w14:paraId="40212DDE" w14:textId="77777777">
      <w:pPr>
        <w:numPr>
          <w:ilvl w:val="0"/>
          <w:numId w:val="19"/>
        </w:numPr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0038624F">
        <w:rPr>
          <w:rFonts w:ascii="Duplet" w:hAnsi="Duplet" w:cs="Arial"/>
          <w:noProof/>
          <w:color w:val="7F7F7F" w:themeColor="text1" w:themeTint="80"/>
          <w:sz w:val="24"/>
          <w:szCs w:val="24"/>
        </w:rPr>
        <w:t>Autoconocimiento de la historia propia y su contexto</w:t>
      </w:r>
    </w:p>
    <w:p w:rsidRPr="0038624F" w:rsidR="0038624F" w:rsidP="0038624F" w:rsidRDefault="0038624F" w14:paraId="53E976E3" w14:textId="77777777">
      <w:pPr>
        <w:numPr>
          <w:ilvl w:val="0"/>
          <w:numId w:val="19"/>
        </w:numPr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0038624F">
        <w:rPr>
          <w:rFonts w:ascii="Duplet" w:hAnsi="Duplet" w:cs="Arial"/>
          <w:noProof/>
          <w:color w:val="7F7F7F" w:themeColor="text1" w:themeTint="80"/>
          <w:sz w:val="24"/>
          <w:szCs w:val="24"/>
        </w:rPr>
        <w:t>Autoconocimiento y cambios a lo largo de la vida</w:t>
      </w:r>
    </w:p>
    <w:p w:rsidRPr="0038624F" w:rsidR="0038624F" w:rsidP="4614BCB7" w:rsidRDefault="0038624F" w14:paraId="3E82C91E" w14:textId="77777777">
      <w:pPr>
        <w:numPr>
          <w:ilvl w:val="0"/>
          <w:numId w:val="19"/>
        </w:numPr>
        <w:spacing w:line="259" w:lineRule="auto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4614BCB7">
        <w:rPr>
          <w:rFonts w:ascii="Duplet" w:hAnsi="Duplet" w:cs="Arial"/>
          <w:noProof/>
          <w:color w:val="7F7F7F" w:themeColor="text1" w:themeTint="80"/>
          <w:sz w:val="24"/>
          <w:szCs w:val="24"/>
        </w:rPr>
        <w:t>Autocrítica y autoaceptación</w:t>
      </w:r>
    </w:p>
    <w:p w:rsidR="34004372" w:rsidP="4614BCB7" w:rsidRDefault="34004372" w14:paraId="2AB038B2" w14:textId="3EC6E815">
      <w:pPr>
        <w:numPr>
          <w:ilvl w:val="0"/>
          <w:numId w:val="19"/>
        </w:numPr>
        <w:spacing w:line="259" w:lineRule="auto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4614BCB7">
        <w:rPr>
          <w:rFonts w:ascii="Duplet" w:hAnsi="Duplet" w:cs="Arial"/>
          <w:noProof/>
          <w:color w:val="7F7F7F" w:themeColor="text1" w:themeTint="80"/>
          <w:sz w:val="24"/>
          <w:szCs w:val="24"/>
        </w:rPr>
        <w:t>Autoconocimiento y automotivación</w:t>
      </w:r>
    </w:p>
    <w:p w:rsidRPr="0038624F" w:rsidR="0038624F" w:rsidP="0038624F" w:rsidRDefault="0038624F" w14:paraId="3A6A57E5" w14:textId="77777777">
      <w:pPr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</w:p>
    <w:p w:rsidRPr="00BD3D45" w:rsidR="008E60D8" w:rsidP="008E60D8" w:rsidRDefault="008E60D8" w14:paraId="55B7C1B4" w14:textId="0E03C5F3">
      <w:pPr>
        <w:rPr>
          <w:rFonts w:ascii="Arial" w:hAnsi="Arial" w:cs="Arial"/>
          <w:noProof/>
          <w:color w:val="7F7F7F" w:themeColor="text1" w:themeTint="80"/>
          <w:sz w:val="24"/>
          <w:szCs w:val="24"/>
        </w:rPr>
      </w:pPr>
    </w:p>
    <w:p w:rsidRPr="008E60D8" w:rsidR="008E60D8" w:rsidP="008E60D8" w:rsidRDefault="008E60D8" w14:paraId="41CDA59D" w14:textId="77777777">
      <w:pPr>
        <w:rPr>
          <w:rFonts w:ascii="Arial" w:hAnsi="Arial" w:cs="Arial"/>
          <w:noProof/>
          <w:color w:val="7F7F7F" w:themeColor="text1" w:themeTint="80"/>
        </w:rPr>
      </w:pPr>
    </w:p>
    <w:p w:rsidRPr="008E60D8" w:rsidR="008E60D8" w:rsidP="008E60D8" w:rsidRDefault="008E60D8" w14:paraId="68BAD56E" w14:textId="77777777">
      <w:pPr>
        <w:rPr>
          <w:rFonts w:ascii="Arial" w:hAnsi="Arial" w:cs="Arial"/>
          <w:noProof/>
          <w:color w:val="7F7F7F" w:themeColor="text1" w:themeTint="80"/>
        </w:rPr>
      </w:pPr>
    </w:p>
    <w:p w:rsidR="00ED6A58" w:rsidRDefault="00ED6A58" w14:paraId="54D9B497" w14:textId="77777777">
      <w:r>
        <w:br w:type="page"/>
      </w:r>
    </w:p>
    <w:tbl>
      <w:tblPr>
        <w:tblStyle w:val="a3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962"/>
        <w:gridCol w:w="3549"/>
        <w:gridCol w:w="1420"/>
        <w:gridCol w:w="558"/>
      </w:tblGrid>
      <w:tr w:rsidRPr="00434C1E" w:rsidR="005C58FF" w:rsidTr="707C688B" w14:paraId="1197AB1B" w14:textId="4CFD0F05">
        <w:trPr>
          <w:trHeight w:val="741"/>
        </w:trPr>
        <w:tc>
          <w:tcPr>
            <w:tcW w:w="4057" w:type="pct"/>
            <w:gridSpan w:val="2"/>
            <w:tcMar/>
          </w:tcPr>
          <w:p w:rsidRPr="003D1B8E" w:rsidR="003964B6" w:rsidP="0051108C" w:rsidRDefault="003964B6" w14:paraId="49FB7C09" w14:textId="77777777">
            <w:pPr>
              <w:spacing w:line="204" w:lineRule="auto"/>
              <w:rPr>
                <w:rFonts w:ascii="RecifeDisplay SemiBold" w:hAnsi="RecifeDisplay SemiBold" w:cs="Arial"/>
                <w:color w:val="FF004F"/>
                <w:spacing w:val="-20"/>
                <w:sz w:val="60"/>
                <w:szCs w:val="60"/>
              </w:rPr>
            </w:pPr>
          </w:p>
          <w:p w:rsidRPr="003D1B8E" w:rsidR="000E5EC7" w:rsidP="0051108C" w:rsidRDefault="005C58FF" w14:paraId="7C4F8469" w14:textId="2C9562EB">
            <w:pPr>
              <w:spacing w:line="204" w:lineRule="auto"/>
              <w:rPr>
                <w:rFonts w:ascii="RecifeDisplay SemiBold" w:hAnsi="RecifeDisplay SemiBold" w:cs="Arial"/>
                <w:color w:val="FF004F"/>
                <w:spacing w:val="-20"/>
                <w:sz w:val="60"/>
                <w:szCs w:val="60"/>
              </w:rPr>
            </w:pPr>
            <w:r w:rsidRPr="003D1B8E">
              <w:rPr>
                <w:rFonts w:ascii="RecifeDisplay SemiBold" w:hAnsi="RecifeDisplay SemiBold" w:cs="Arial"/>
                <w:color w:val="FF004F"/>
                <w:spacing w:val="-20"/>
                <w:sz w:val="60"/>
                <w:szCs w:val="60"/>
              </w:rPr>
              <w:t>Sistema</w:t>
            </w:r>
            <w:r w:rsidRPr="003D1B8E" w:rsidR="004140A7">
              <w:rPr>
                <w:rFonts w:ascii="RecifeDisplay SemiBold" w:hAnsi="RecifeDisplay SemiBold" w:cs="Arial"/>
                <w:color w:val="FF004F"/>
                <w:spacing w:val="-20"/>
                <w:sz w:val="60"/>
                <w:szCs w:val="60"/>
              </w:rPr>
              <w:t xml:space="preserve"> </w:t>
            </w:r>
            <w:r w:rsidRPr="003D1B8E">
              <w:rPr>
                <w:rFonts w:ascii="RecifeDisplay SemiBold" w:hAnsi="RecifeDisplay SemiBold" w:cs="Arial"/>
                <w:color w:val="FF004F"/>
                <w:spacing w:val="-20"/>
                <w:sz w:val="60"/>
                <w:szCs w:val="60"/>
              </w:rPr>
              <w:t>de Evaluación</w:t>
            </w:r>
          </w:p>
        </w:tc>
        <w:tc>
          <w:tcPr>
            <w:tcW w:w="943" w:type="pct"/>
            <w:gridSpan w:val="2"/>
            <w:tcMar/>
          </w:tcPr>
          <w:p w:rsidRPr="003D1B8E" w:rsidR="005C58FF" w:rsidP="0051108C" w:rsidRDefault="005C58FF" w14:paraId="233614C0" w14:textId="77777777">
            <w:pPr>
              <w:spacing w:line="204" w:lineRule="auto"/>
              <w:rPr>
                <w:rFonts w:ascii="RecifeDisplay SemiBold" w:hAnsi="RecifeDisplay SemiBold" w:cs="Arial"/>
                <w:color w:val="FF004F"/>
                <w:spacing w:val="-20"/>
                <w:sz w:val="60"/>
                <w:szCs w:val="60"/>
              </w:rPr>
            </w:pPr>
          </w:p>
        </w:tc>
      </w:tr>
      <w:tr w:rsidRPr="009959F7" w:rsidR="007F6FE7" w:rsidTr="707C688B" w14:paraId="647B468F" w14:textId="77777777">
        <w:trPr>
          <w:trHeight w:val="695"/>
        </w:trPr>
        <w:tc>
          <w:tcPr>
            <w:tcW w:w="2365" w:type="pct"/>
            <w:tcBorders>
              <w:left w:val="single" w:color="FF004F" w:sz="12" w:space="0"/>
              <w:right w:val="single" w:color="FF004F" w:sz="12" w:space="0"/>
            </w:tcBorders>
            <w:tcMar/>
            <w:vAlign w:val="center"/>
          </w:tcPr>
          <w:p w:rsidRPr="003D1B8E" w:rsidR="007F6FE7" w:rsidP="00D5620F" w:rsidRDefault="26C6A93C" w14:paraId="63BA27CD" w14:textId="61DCDB8F">
            <w:pPr>
              <w:rPr>
                <w:rFonts w:ascii="RecifeDisplay SemiBold" w:hAnsi="RecifeDisplay SemiBold" w:cs="Arial"/>
                <w:color w:val="FF004F"/>
                <w:sz w:val="28"/>
                <w:szCs w:val="28"/>
              </w:rPr>
            </w:pPr>
            <w:r w:rsidRPr="003D1B8E">
              <w:rPr>
                <w:rFonts w:ascii="RecifeDisplay SemiBold" w:hAnsi="RecifeDisplay SemiBold" w:cs="Arial"/>
                <w:color w:val="FF004F"/>
                <w:sz w:val="28"/>
                <w:szCs w:val="28"/>
              </w:rPr>
              <w:t>Evaluación Parcial [Bloque 1]</w:t>
            </w:r>
          </w:p>
        </w:tc>
        <w:tc>
          <w:tcPr>
            <w:tcW w:w="2369" w:type="pct"/>
            <w:gridSpan w:val="2"/>
            <w:tcBorders>
              <w:left w:val="single" w:color="FF004F" w:sz="12" w:space="0"/>
              <w:right w:val="single" w:color="FF004F" w:sz="12" w:space="0"/>
            </w:tcBorders>
            <w:tcMar/>
            <w:vAlign w:val="center"/>
          </w:tcPr>
          <w:p w:rsidRPr="003D1B8E" w:rsidR="007F6FE7" w:rsidP="00EE792C" w:rsidRDefault="26C6A93C" w14:paraId="7795C2EE" w14:textId="1823D0EA">
            <w:pPr>
              <w:rPr>
                <w:rFonts w:ascii="RecifeDisplay SemiBold" w:hAnsi="RecifeDisplay SemiBold" w:cs="Arial"/>
                <w:color w:val="FF004F"/>
                <w:sz w:val="28"/>
                <w:szCs w:val="28"/>
              </w:rPr>
            </w:pPr>
            <w:r w:rsidRPr="003D1B8E">
              <w:rPr>
                <w:rFonts w:ascii="RecifeDisplay SemiBold" w:hAnsi="RecifeDisplay SemiBold" w:cs="Arial"/>
                <w:color w:val="FF004F"/>
                <w:sz w:val="28"/>
                <w:szCs w:val="28"/>
              </w:rPr>
              <w:t>Evaluación Final [Bloque 1 y 2]</w:t>
            </w:r>
          </w:p>
        </w:tc>
        <w:tc>
          <w:tcPr>
            <w:tcW w:w="266" w:type="pct"/>
            <w:tcBorders>
              <w:left w:val="single" w:color="FF004F" w:sz="12" w:space="0"/>
            </w:tcBorders>
            <w:tcMar/>
            <w:vAlign w:val="center"/>
          </w:tcPr>
          <w:p w:rsidRPr="009959F7" w:rsidR="007F6FE7" w:rsidP="00EE792C" w:rsidRDefault="007F6FE7" w14:paraId="47640E09" w14:textId="77777777">
            <w:pPr>
              <w:rPr>
                <w:rFonts w:ascii="Arial" w:hAnsi="Arial" w:cs="Arial"/>
                <w:color w:val="722AE9"/>
                <w:sz w:val="30"/>
                <w:szCs w:val="30"/>
              </w:rPr>
            </w:pPr>
          </w:p>
        </w:tc>
      </w:tr>
      <w:tr w:rsidRPr="00A4410D" w:rsidR="007F6FE7" w:rsidTr="707C688B" w14:paraId="1A0E66BB" w14:textId="77777777">
        <w:trPr>
          <w:trHeight w:val="73"/>
        </w:trPr>
        <w:tc>
          <w:tcPr>
            <w:tcW w:w="2365" w:type="pct"/>
            <w:tcBorders>
              <w:left w:val="single" w:color="FF004F" w:sz="12" w:space="0"/>
              <w:right w:val="single" w:color="FF004F" w:sz="12" w:space="0"/>
            </w:tcBorders>
            <w:tcMar/>
          </w:tcPr>
          <w:p w:rsidRPr="00A4410D" w:rsidR="007F6FE7" w:rsidP="00EE792C" w:rsidRDefault="007F6FE7" w14:paraId="3FA4E241" w14:textId="37A22485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2369" w:type="pct"/>
            <w:gridSpan w:val="2"/>
            <w:tcBorders>
              <w:left w:val="single" w:color="FF004F" w:sz="12" w:space="0"/>
              <w:right w:val="single" w:color="FF004F" w:sz="12" w:space="0"/>
            </w:tcBorders>
            <w:tcMar/>
          </w:tcPr>
          <w:p w:rsidRPr="00A4410D" w:rsidR="007F6FE7" w:rsidP="00EE792C" w:rsidRDefault="007F6FE7" w14:paraId="3388A803" w14:textId="625FD0FD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266" w:type="pct"/>
            <w:tcBorders>
              <w:left w:val="single" w:color="FF004F" w:sz="12" w:space="0"/>
            </w:tcBorders>
            <w:tcMar/>
          </w:tcPr>
          <w:p w:rsidRPr="00A4410D" w:rsidR="007F6FE7" w:rsidP="00EE792C" w:rsidRDefault="007F6FE7" w14:paraId="1CA2511C" w14:textId="77777777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</w:tr>
      <w:tr w:rsidRPr="003D1B8E" w:rsidR="007F6FE7" w:rsidTr="707C688B" w14:paraId="6C5723D9" w14:textId="77777777">
        <w:trPr>
          <w:trHeight w:val="481"/>
        </w:trPr>
        <w:tc>
          <w:tcPr>
            <w:tcW w:w="2365" w:type="pct"/>
            <w:tcBorders>
              <w:left w:val="single" w:color="FF004F" w:sz="12" w:space="0"/>
              <w:right w:val="single" w:color="FF004F" w:sz="12" w:space="0"/>
            </w:tcBorders>
            <w:tcMar/>
          </w:tcPr>
          <w:p w:rsidRPr="0038624F" w:rsidR="0038624F" w:rsidP="01DB3422" w:rsidRDefault="0038624F" w14:paraId="7E8AA506" w14:textId="04D3E90C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227F39A2" w:rsidR="0038624F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 xml:space="preserve">Cada estudiante analizará una descripción de una situación </w:t>
            </w:r>
            <w:r w:rsidRPr="227F39A2" w:rsidR="00501ECD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>incómoda</w:t>
            </w:r>
            <w:r w:rsidRPr="227F39A2" w:rsidR="0038624F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 xml:space="preserve"> en su rol de estudiante.</w:t>
            </w:r>
            <w:r w:rsidRPr="227F39A2" w:rsidR="459A3ED6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 xml:space="preserve"> </w:t>
            </w:r>
            <w:r w:rsidRPr="227F39A2" w:rsidR="0038624F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>En base a esta</w:t>
            </w:r>
            <w:r w:rsidRPr="227F39A2" w:rsidR="00501ECD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 xml:space="preserve"> y a lo trabajado en el curso</w:t>
            </w:r>
            <w:r w:rsidRPr="227F39A2" w:rsidR="0038624F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 xml:space="preserve">, harán un ejercicio </w:t>
            </w:r>
            <w:r w:rsidRPr="227F39A2" w:rsidR="715B0044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 xml:space="preserve">individual </w:t>
            </w:r>
            <w:r w:rsidRPr="227F39A2" w:rsidR="0038624F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>de reflexión sobre:</w:t>
            </w:r>
          </w:p>
          <w:p w:rsidRPr="0038624F" w:rsidR="0038624F" w:rsidP="707C688B" w:rsidRDefault="0038624F" w14:paraId="27E9CAF2" w14:textId="77777777">
            <w:pPr>
              <w:numPr>
                <w:ilvl w:val="0"/>
                <w:numId w:val="25"/>
              </w:numPr>
              <w:jc w:val="both"/>
              <w:rPr>
                <w:rFonts w:ascii="Duplet" w:hAnsi="Duplet" w:cs="Arial"/>
                <w:color w:val="auto" w:themeColor="text1" w:themeTint="80"/>
                <w:sz w:val="24"/>
                <w:szCs w:val="24"/>
              </w:rPr>
            </w:pPr>
            <w:r w:rsidRPr="707C688B" w:rsidR="0038624F">
              <w:rPr>
                <w:rFonts w:ascii="Duplet" w:hAnsi="Duplet" w:cs="Arial"/>
                <w:color w:val="auto"/>
                <w:sz w:val="24"/>
                <w:szCs w:val="24"/>
              </w:rPr>
              <w:t>Las propias emociones y estrategias que utilizaron para expresarlas o regularlas en esa situación.</w:t>
            </w:r>
          </w:p>
          <w:p w:rsidRPr="0038624F" w:rsidR="0038624F" w:rsidP="707C688B" w:rsidRDefault="00501ECD" w14:paraId="4F1B71D1" w14:textId="7F43338F">
            <w:pPr>
              <w:numPr>
                <w:ilvl w:val="0"/>
                <w:numId w:val="25"/>
              </w:numPr>
              <w:jc w:val="both"/>
              <w:rPr>
                <w:rFonts w:ascii="Duplet" w:hAnsi="Duplet" w:cs="Arial"/>
                <w:color w:val="auto" w:themeColor="text1" w:themeTint="80"/>
                <w:sz w:val="24"/>
                <w:szCs w:val="24"/>
              </w:rPr>
            </w:pPr>
            <w:r w:rsidRPr="707C688B" w:rsidR="00501ECD">
              <w:rPr>
                <w:rFonts w:ascii="Duplet" w:hAnsi="Duplet" w:cs="Arial"/>
                <w:color w:val="auto"/>
                <w:sz w:val="24"/>
                <w:szCs w:val="24"/>
              </w:rPr>
              <w:t>Las estrategias para identificar, expresar y regular emociones que utilizarían en una situación similar en su rol como estudiante o profesional</w:t>
            </w:r>
            <w:r w:rsidRPr="707C688B" w:rsidR="0038624F">
              <w:rPr>
                <w:rFonts w:ascii="Duplet" w:hAnsi="Duplet" w:cs="Arial"/>
                <w:color w:val="auto"/>
                <w:sz w:val="24"/>
                <w:szCs w:val="24"/>
              </w:rPr>
              <w:t xml:space="preserve">. </w:t>
            </w:r>
          </w:p>
          <w:p w:rsidRPr="0038624F" w:rsidR="0038624F" w:rsidP="01DB3422" w:rsidRDefault="0038624F" w14:paraId="6AEA38D6" w14:textId="77777777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  <w:p w:rsidRPr="0038624F" w:rsidR="0038624F" w:rsidP="01DB3422" w:rsidRDefault="0038624F" w14:paraId="369368BF" w14:textId="19ADE952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227F39A2" w:rsidR="2CD3B6D1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>La</w:t>
            </w:r>
            <w:r w:rsidRPr="227F39A2" w:rsidR="00501ECD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 xml:space="preserve"> forma de presentación se</w:t>
            </w:r>
            <w:r w:rsidRPr="227F39A2" w:rsidR="7D0981FF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>rá</w:t>
            </w:r>
            <w:r w:rsidRPr="227F39A2" w:rsidR="00501ECD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 xml:space="preserve"> un trabajo escrito, utilizando el formato que se incluye en las indicaciones</w:t>
            </w:r>
            <w:r w:rsidRPr="227F39A2" w:rsidR="4D814438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 xml:space="preserve"> de la rúbrica</w:t>
            </w:r>
            <w:r w:rsidRPr="227F39A2" w:rsidR="00501ECD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 xml:space="preserve">. </w:t>
            </w:r>
          </w:p>
          <w:p w:rsidRPr="003D1B8E" w:rsidR="007F6FE7" w:rsidP="00EE792C" w:rsidRDefault="007F6FE7" w14:paraId="63BC7F2F" w14:textId="3CA0BCE4">
            <w:pPr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369" w:type="pct"/>
            <w:gridSpan w:val="2"/>
            <w:tcBorders>
              <w:left w:val="single" w:color="FF004F" w:sz="12" w:space="0"/>
              <w:right w:val="single" w:color="FF004F" w:sz="12" w:space="0"/>
            </w:tcBorders>
            <w:tcMar/>
          </w:tcPr>
          <w:p w:rsidRPr="0038624F" w:rsidR="0038624F" w:rsidP="01DB3422" w:rsidRDefault="0038624F" w14:paraId="49246A57" w14:textId="01EA5D3B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227F39A2" w:rsidR="0038624F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 xml:space="preserve">Cada estudiante hará una presentación de sí mismo, en base a una reflexión utilizando los ejercicios trabajados en el curso. Esta reflexión debe </w:t>
            </w:r>
            <w:r w:rsidRPr="227F39A2" w:rsidR="005B5656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 xml:space="preserve">responder a todas las preguntas propuestas en </w:t>
            </w:r>
            <w:r w:rsidRPr="227F39A2" w:rsidR="7A77CC45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 xml:space="preserve">las </w:t>
            </w:r>
            <w:r w:rsidRPr="227F39A2" w:rsidR="005B5656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>indicaciones</w:t>
            </w:r>
            <w:r w:rsidRPr="227F39A2" w:rsidR="4D9957C7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 xml:space="preserve"> de la rúbrica</w:t>
            </w:r>
            <w:r w:rsidRPr="227F39A2" w:rsidR="005B5656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>, organizadas en los siguientes temas</w:t>
            </w:r>
            <w:r w:rsidRPr="227F39A2" w:rsidR="0038624F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>:</w:t>
            </w:r>
          </w:p>
          <w:p w:rsidRPr="005B5656" w:rsidR="005B5656" w:rsidP="707C688B" w:rsidRDefault="005B5656" w14:paraId="00BBE481" w14:textId="06CFD82B">
            <w:pPr>
              <w:numPr>
                <w:ilvl w:val="0"/>
                <w:numId w:val="25"/>
              </w:numPr>
              <w:jc w:val="both"/>
              <w:rPr>
                <w:rFonts w:ascii="Duplet" w:hAnsi="Duplet" w:cs="Arial"/>
                <w:color w:val="auto" w:themeColor="text1" w:themeTint="80"/>
                <w:sz w:val="24"/>
                <w:szCs w:val="24"/>
              </w:rPr>
            </w:pPr>
            <w:r w:rsidRPr="707C688B" w:rsidR="005B5656">
              <w:rPr>
                <w:rFonts w:ascii="Duplet" w:hAnsi="Duplet"/>
                <w:color w:val="auto"/>
                <w:sz w:val="24"/>
                <w:szCs w:val="24"/>
              </w:rPr>
              <w:t xml:space="preserve">Reflexión sobre </w:t>
            </w:r>
            <w:r w:rsidRPr="707C688B" w:rsidR="22B37D96">
              <w:rPr>
                <w:rFonts w:ascii="Duplet" w:hAnsi="Duplet"/>
                <w:color w:val="auto"/>
                <w:sz w:val="24"/>
                <w:szCs w:val="24"/>
              </w:rPr>
              <w:t>sí</w:t>
            </w:r>
            <w:r w:rsidRPr="707C688B" w:rsidR="005B5656">
              <w:rPr>
                <w:rFonts w:ascii="Duplet" w:hAnsi="Duplet"/>
                <w:color w:val="auto"/>
                <w:sz w:val="24"/>
                <w:szCs w:val="24"/>
              </w:rPr>
              <w:t xml:space="preserve"> mismo, su historia de vida y su contexto (Reflexión sobre sus características, cualidades, comportamientos y pensamientos, así como las principales características de su historia de vida y contexto)</w:t>
            </w:r>
          </w:p>
          <w:p w:rsidRPr="005B5656" w:rsidR="0038624F" w:rsidP="707C688B" w:rsidRDefault="005B5656" w14:paraId="2EC072BA" w14:textId="0C45D848">
            <w:pPr>
              <w:numPr>
                <w:ilvl w:val="0"/>
                <w:numId w:val="25"/>
              </w:numPr>
              <w:jc w:val="both"/>
              <w:rPr>
                <w:rFonts w:ascii="Duplet" w:hAnsi="Duplet" w:cs="Arial"/>
                <w:color w:val="auto" w:themeColor="text1" w:themeTint="80"/>
                <w:sz w:val="24"/>
                <w:szCs w:val="24"/>
              </w:rPr>
            </w:pPr>
            <w:r w:rsidRPr="707C688B" w:rsidR="005B5656">
              <w:rPr>
                <w:rFonts w:ascii="Duplet" w:hAnsi="Duplet" w:cs="Arial"/>
                <w:color w:val="auto"/>
                <w:sz w:val="24"/>
                <w:szCs w:val="24"/>
              </w:rPr>
              <w:t>Reflexión de cómo es en su rol como estudiante o profesional en formación (</w:t>
            </w:r>
            <w:r w:rsidRPr="707C688B" w:rsidR="005B5656">
              <w:rPr>
                <w:rFonts w:ascii="Duplet" w:hAnsi="Duplet"/>
                <w:color w:val="auto"/>
                <w:sz w:val="24"/>
                <w:szCs w:val="24"/>
              </w:rPr>
              <w:t>Reflexión sobre sus características, cualidades, comportamientos y pensamientos</w:t>
            </w:r>
            <w:r w:rsidRPr="707C688B" w:rsidR="005B5656">
              <w:rPr>
                <w:rFonts w:ascii="Duplet" w:hAnsi="Duplet"/>
                <w:color w:val="auto"/>
                <w:sz w:val="24"/>
                <w:szCs w:val="24"/>
              </w:rPr>
              <w:t xml:space="preserve"> como estudiante, y su relación con su </w:t>
            </w:r>
            <w:r w:rsidRPr="707C688B" w:rsidR="005B5656">
              <w:rPr>
                <w:rFonts w:ascii="Duplet" w:hAnsi="Duplet"/>
                <w:color w:val="auto"/>
                <w:sz w:val="24"/>
                <w:szCs w:val="24"/>
              </w:rPr>
              <w:t>historia de vida y contexto)</w:t>
            </w:r>
            <w:r w:rsidRPr="707C688B" w:rsidR="005B5656">
              <w:rPr>
                <w:rFonts w:ascii="Duplet" w:hAnsi="Duplet" w:cs="Arial"/>
                <w:color w:val="auto"/>
                <w:sz w:val="24"/>
                <w:szCs w:val="24"/>
              </w:rPr>
              <w:t xml:space="preserve"> </w:t>
            </w:r>
          </w:p>
          <w:p w:rsidRPr="005B5656" w:rsidR="005B5656" w:rsidP="707C688B" w:rsidRDefault="005B5656" w14:paraId="13F5F82B" w14:textId="1378C83E">
            <w:pPr>
              <w:numPr>
                <w:ilvl w:val="0"/>
                <w:numId w:val="25"/>
              </w:numPr>
              <w:jc w:val="both"/>
              <w:rPr>
                <w:rFonts w:ascii="Duplet" w:hAnsi="Duplet" w:cs="Arial"/>
                <w:color w:val="auto" w:themeColor="text1" w:themeTint="80"/>
                <w:sz w:val="24"/>
                <w:szCs w:val="24"/>
              </w:rPr>
            </w:pPr>
            <w:r w:rsidRPr="707C688B" w:rsidR="005B5656">
              <w:rPr>
                <w:rFonts w:ascii="Duplet" w:hAnsi="Duplet" w:cs="Arial"/>
                <w:color w:val="auto"/>
                <w:sz w:val="24"/>
                <w:szCs w:val="24"/>
              </w:rPr>
              <w:t>Reflexión sobre sus</w:t>
            </w:r>
            <w:r w:rsidRPr="707C688B" w:rsidR="0038624F">
              <w:rPr>
                <w:rFonts w:ascii="Duplet" w:hAnsi="Duplet" w:cs="Arial"/>
                <w:color w:val="auto"/>
                <w:sz w:val="24"/>
                <w:szCs w:val="24"/>
              </w:rPr>
              <w:t xml:space="preserve"> fortalezas y aspectos </w:t>
            </w:r>
            <w:r w:rsidRPr="707C688B" w:rsidR="005B5656">
              <w:rPr>
                <w:rFonts w:ascii="Duplet" w:hAnsi="Duplet" w:cs="Arial"/>
                <w:color w:val="auto"/>
                <w:sz w:val="24"/>
                <w:szCs w:val="24"/>
              </w:rPr>
              <w:t>por</w:t>
            </w:r>
            <w:r w:rsidRPr="707C688B" w:rsidR="0038624F">
              <w:rPr>
                <w:rFonts w:ascii="Duplet" w:hAnsi="Duplet" w:cs="Arial"/>
                <w:color w:val="auto"/>
                <w:sz w:val="24"/>
                <w:szCs w:val="24"/>
              </w:rPr>
              <w:t xml:space="preserve"> mejorar en su rol como estudiante </w:t>
            </w:r>
            <w:r w:rsidRPr="707C688B" w:rsidR="005B5656">
              <w:rPr>
                <w:rFonts w:ascii="Duplet" w:hAnsi="Duplet" w:cs="Arial"/>
                <w:color w:val="auto"/>
                <w:sz w:val="24"/>
                <w:szCs w:val="24"/>
              </w:rPr>
              <w:t>o profesional en formación.</w:t>
            </w:r>
          </w:p>
          <w:p w:rsidRPr="005B5656" w:rsidR="0038624F" w:rsidP="707C688B" w:rsidRDefault="005B5656" w14:paraId="27FE27E8" w14:textId="5573D5B4">
            <w:pPr>
              <w:numPr>
                <w:ilvl w:val="0"/>
                <w:numId w:val="25"/>
              </w:numPr>
              <w:jc w:val="both"/>
              <w:rPr>
                <w:rFonts w:ascii="Duplet" w:hAnsi="Duplet" w:cs="Arial"/>
                <w:color w:val="auto" w:themeColor="text1" w:themeTint="80"/>
                <w:sz w:val="24"/>
                <w:szCs w:val="24"/>
              </w:rPr>
            </w:pPr>
            <w:r w:rsidRPr="707C688B" w:rsidR="005B5656">
              <w:rPr>
                <w:rFonts w:ascii="Duplet" w:hAnsi="Duplet" w:cs="Arial"/>
                <w:color w:val="auto"/>
                <w:sz w:val="24"/>
                <w:szCs w:val="24"/>
              </w:rPr>
              <w:t>Reflexión sobre</w:t>
            </w:r>
            <w:r w:rsidRPr="707C688B" w:rsidR="0038624F">
              <w:rPr>
                <w:rFonts w:ascii="Duplet" w:hAnsi="Duplet" w:cs="Arial"/>
                <w:color w:val="auto"/>
                <w:sz w:val="24"/>
                <w:szCs w:val="24"/>
              </w:rPr>
              <w:t xml:space="preserve"> estrategias que utilizará para la mejora</w:t>
            </w:r>
            <w:r w:rsidRPr="707C688B" w:rsidR="005B5656">
              <w:rPr>
                <w:rFonts w:ascii="Duplet" w:hAnsi="Duplet" w:cs="Arial"/>
                <w:color w:val="auto"/>
                <w:sz w:val="24"/>
                <w:szCs w:val="24"/>
              </w:rPr>
              <w:t xml:space="preserve"> en su rol como estudiante y profesional en formación</w:t>
            </w:r>
            <w:r w:rsidRPr="707C688B" w:rsidR="0038624F">
              <w:rPr>
                <w:rFonts w:ascii="Duplet" w:hAnsi="Duplet" w:cs="Arial"/>
                <w:color w:val="auto"/>
                <w:sz w:val="24"/>
                <w:szCs w:val="24"/>
              </w:rPr>
              <w:t>.</w:t>
            </w:r>
          </w:p>
          <w:p w:rsidRPr="0038624F" w:rsidR="0038624F" w:rsidP="0038624F" w:rsidRDefault="0038624F" w14:paraId="5C4DBD0E" w14:textId="77777777">
            <w:pPr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  <w:p w:rsidRPr="0038624F" w:rsidR="0038624F" w:rsidP="01DB3422" w:rsidRDefault="0038624F" w14:paraId="2D5AB0C2" w14:textId="3D48345E">
            <w:pPr>
              <w:jc w:val="both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227F39A2" w:rsidR="1991F628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 xml:space="preserve">El formato </w:t>
            </w:r>
            <w:r w:rsidRPr="227F39A2" w:rsidR="0038624F">
              <w:rPr>
                <w:rFonts w:ascii="Duplet" w:hAnsi="Duplet" w:cs="Arial"/>
                <w:color w:val="7F7F7F" w:themeColor="text1" w:themeTint="80" w:themeShade="FF"/>
                <w:sz w:val="24"/>
                <w:szCs w:val="24"/>
              </w:rPr>
              <w:t>de presentación puede variar de acuerdo con lo que el estudiante elija (presentación escrita, audiovisual, presentación oral, etc.).</w:t>
            </w:r>
          </w:p>
          <w:p w:rsidRPr="003D1B8E" w:rsidR="007F6FE7" w:rsidP="00EE792C" w:rsidRDefault="007F6FE7" w14:paraId="5168091D" w14:textId="21E77FF4">
            <w:pPr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color="FF004F" w:sz="12" w:space="0"/>
            </w:tcBorders>
            <w:tcMar/>
          </w:tcPr>
          <w:p w:rsidRPr="003D1B8E" w:rsidR="007F6FE7" w:rsidP="00EE792C" w:rsidRDefault="007F6FE7" w14:paraId="1F326B9D" w14:textId="77777777">
            <w:pPr>
              <w:rPr>
                <w:rFonts w:ascii="Duplet" w:hAnsi="Duplet" w:cs="Arial"/>
                <w:color w:val="7F7F7F" w:themeColor="text1" w:themeTint="80"/>
              </w:rPr>
            </w:pPr>
          </w:p>
        </w:tc>
      </w:tr>
      <w:tr w:rsidRPr="003D1B8E" w:rsidR="007F6FE7" w:rsidTr="707C688B" w14:paraId="03506B4E" w14:textId="77777777">
        <w:trPr>
          <w:trHeight w:val="535"/>
        </w:trPr>
        <w:tc>
          <w:tcPr>
            <w:tcW w:w="2365" w:type="pct"/>
            <w:tcBorders>
              <w:left w:val="single" w:color="FF004F" w:sz="12" w:space="0"/>
              <w:right w:val="single" w:color="FF004F" w:sz="12" w:space="0"/>
            </w:tcBorders>
            <w:tcMar/>
          </w:tcPr>
          <w:p w:rsidRPr="003D1B8E" w:rsidR="007F6FE7" w:rsidP="00EE792C" w:rsidRDefault="002E56D5" w14:paraId="71EB4F23" w14:textId="6A24043B">
            <w:pPr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40</w:t>
            </w:r>
            <w:r w:rsidRPr="003D1B8E" w:rsidR="007F6FE7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%</w:t>
            </w:r>
          </w:p>
        </w:tc>
        <w:tc>
          <w:tcPr>
            <w:tcW w:w="2369" w:type="pct"/>
            <w:gridSpan w:val="2"/>
            <w:tcBorders>
              <w:left w:val="single" w:color="FF004F" w:sz="12" w:space="0"/>
              <w:right w:val="single" w:color="FF004F" w:sz="12" w:space="0"/>
            </w:tcBorders>
            <w:tcMar/>
          </w:tcPr>
          <w:p w:rsidRPr="003D1B8E" w:rsidR="007F6FE7" w:rsidP="00EE792C" w:rsidRDefault="002E56D5" w14:paraId="6B47F091" w14:textId="1861E797">
            <w:pPr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60</w:t>
            </w:r>
            <w:r w:rsidRPr="003D1B8E" w:rsidR="007F6FE7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%</w:t>
            </w:r>
          </w:p>
        </w:tc>
        <w:tc>
          <w:tcPr>
            <w:tcW w:w="266" w:type="pct"/>
            <w:tcBorders>
              <w:left w:val="single" w:color="FF004F" w:sz="12" w:space="0"/>
            </w:tcBorders>
            <w:tcMar/>
          </w:tcPr>
          <w:p w:rsidRPr="003D1B8E" w:rsidR="007F6FE7" w:rsidP="00EE792C" w:rsidRDefault="007F6FE7" w14:paraId="41E4D872" w14:textId="77777777">
            <w:pPr>
              <w:rPr>
                <w:rFonts w:ascii="Duplet" w:hAnsi="Duplet" w:cs="Arial"/>
                <w:color w:val="7F7F7F" w:themeColor="text1" w:themeTint="80"/>
              </w:rPr>
            </w:pPr>
          </w:p>
        </w:tc>
      </w:tr>
    </w:tbl>
    <w:p w:rsidR="0044223F" w:rsidP="000F7F86" w:rsidRDefault="0044223F" w14:paraId="62F25F45" w14:textId="77777777">
      <w:pPr>
        <w:jc w:val="both"/>
        <w:rPr>
          <w:rFonts w:ascii="Duplet" w:hAnsi="Duplet" w:cs="Arial"/>
          <w:color w:val="7F7F7F" w:themeColor="text1" w:themeTint="80"/>
        </w:rPr>
      </w:pPr>
    </w:p>
    <w:p w:rsidR="0038624F" w:rsidP="000F7F86" w:rsidRDefault="0038624F" w14:paraId="00B5CF2F" w14:textId="77777777">
      <w:pPr>
        <w:jc w:val="both"/>
        <w:rPr>
          <w:rFonts w:ascii="Duplet" w:hAnsi="Duplet" w:cs="Arial"/>
          <w:color w:val="7F7F7F" w:themeColor="text1" w:themeTint="80"/>
        </w:rPr>
      </w:pPr>
    </w:p>
    <w:p w:rsidR="0038624F" w:rsidP="000F7F86" w:rsidRDefault="0038624F" w14:paraId="1737555E" w14:textId="77777777">
      <w:pPr>
        <w:jc w:val="both"/>
        <w:rPr>
          <w:rFonts w:ascii="Duplet" w:hAnsi="Duplet" w:cs="Arial"/>
          <w:color w:val="7F7F7F" w:themeColor="text1" w:themeTint="80"/>
        </w:rPr>
      </w:pPr>
    </w:p>
    <w:p w:rsidR="0038624F" w:rsidP="000F7F86" w:rsidRDefault="0038624F" w14:paraId="1AA6AD3F" w14:textId="77777777">
      <w:pPr>
        <w:jc w:val="both"/>
        <w:rPr>
          <w:rFonts w:ascii="Duplet" w:hAnsi="Duplet" w:cs="Arial"/>
          <w:color w:val="7F7F7F" w:themeColor="text1" w:themeTint="80"/>
        </w:rPr>
      </w:pPr>
    </w:p>
    <w:p w:rsidR="00C05613" w:rsidP="000F7F86" w:rsidRDefault="00C05613" w14:paraId="619688A3" w14:textId="77777777">
      <w:pPr>
        <w:jc w:val="both"/>
        <w:rPr>
          <w:rFonts w:ascii="Duplet" w:hAnsi="Duplet" w:cs="Arial"/>
          <w:color w:val="7F7F7F" w:themeColor="text1" w:themeTint="80"/>
        </w:rPr>
      </w:pPr>
    </w:p>
    <w:p w:rsidR="00C05613" w:rsidP="000F7F86" w:rsidRDefault="00C05613" w14:paraId="3CBEDB19" w14:textId="77777777">
      <w:pPr>
        <w:jc w:val="both"/>
        <w:rPr>
          <w:rFonts w:ascii="Duplet" w:hAnsi="Duplet" w:cs="Arial"/>
          <w:color w:val="7F7F7F" w:themeColor="text1" w:themeTint="80"/>
        </w:rPr>
      </w:pPr>
    </w:p>
    <w:p w:rsidR="00C05613" w:rsidP="000F7F86" w:rsidRDefault="00C05613" w14:paraId="66758D37" w14:textId="77777777">
      <w:pPr>
        <w:jc w:val="both"/>
        <w:rPr>
          <w:rFonts w:ascii="Duplet" w:hAnsi="Duplet" w:cs="Arial"/>
          <w:color w:val="7F7F7F" w:themeColor="text1" w:themeTint="80"/>
        </w:rPr>
      </w:pPr>
    </w:p>
    <w:p w:rsidR="00C05613" w:rsidP="000F7F86" w:rsidRDefault="00C05613" w14:paraId="01D2635C" w14:textId="77777777">
      <w:pPr>
        <w:jc w:val="both"/>
        <w:rPr>
          <w:rFonts w:ascii="Duplet" w:hAnsi="Duplet" w:cs="Arial"/>
          <w:color w:val="7F7F7F" w:themeColor="text1" w:themeTint="80"/>
        </w:rPr>
      </w:pPr>
    </w:p>
    <w:p w:rsidR="0038624F" w:rsidP="000F7F86" w:rsidRDefault="0038624F" w14:paraId="4B5F1013" w14:textId="77777777">
      <w:pPr>
        <w:jc w:val="both"/>
        <w:rPr>
          <w:rFonts w:ascii="Duplet" w:hAnsi="Duplet" w:cs="Arial"/>
          <w:color w:val="7F7F7F" w:themeColor="text1" w:themeTint="80"/>
        </w:rPr>
      </w:pPr>
    </w:p>
    <w:p w:rsidR="0038624F" w:rsidP="000F7F86" w:rsidRDefault="0038624F" w14:paraId="78D251F2" w14:textId="77777777">
      <w:pPr>
        <w:jc w:val="both"/>
        <w:rPr>
          <w:rFonts w:ascii="Duplet" w:hAnsi="Duplet" w:cs="Arial"/>
          <w:color w:val="7F7F7F" w:themeColor="text1" w:themeTint="80"/>
        </w:rPr>
      </w:pPr>
    </w:p>
    <w:p w:rsidR="0038624F" w:rsidP="000F7F86" w:rsidRDefault="0038624F" w14:paraId="4CA00FAD" w14:textId="77777777">
      <w:pPr>
        <w:jc w:val="both"/>
        <w:rPr>
          <w:rFonts w:ascii="Duplet" w:hAnsi="Duplet" w:cs="Arial"/>
          <w:color w:val="7F7F7F" w:themeColor="text1" w:themeTint="80"/>
        </w:rPr>
      </w:pPr>
    </w:p>
    <w:p w:rsidRPr="003D1B8E" w:rsidR="0038624F" w:rsidP="000F7F86" w:rsidRDefault="0038624F" w14:paraId="410C3357" w14:textId="77777777">
      <w:pPr>
        <w:jc w:val="both"/>
        <w:rPr>
          <w:rFonts w:ascii="Duplet" w:hAnsi="Duplet" w:cs="Arial"/>
          <w:color w:val="7F7F7F" w:themeColor="text1" w:themeTint="80"/>
        </w:rPr>
      </w:pPr>
    </w:p>
    <w:p w:rsidRPr="003D1B8E" w:rsidR="00C86267" w:rsidP="00AE43B8" w:rsidRDefault="00236023" w14:paraId="3A004D3B" w14:textId="2CC3421C">
      <w:pPr>
        <w:jc w:val="both"/>
        <w:rPr>
          <w:rFonts w:ascii="Duplet" w:hAnsi="Duplet" w:cs="Arial"/>
          <w:color w:val="7F7F7F" w:themeColor="text1" w:themeTint="80"/>
          <w:sz w:val="24"/>
          <w:szCs w:val="24"/>
        </w:rPr>
      </w:pPr>
      <w:r w:rsidRPr="003D1B8E">
        <w:rPr>
          <w:rFonts w:ascii="Duplet" w:hAnsi="Duplet" w:cs="Arial"/>
          <w:color w:val="7F7F7F" w:themeColor="text1" w:themeTint="80"/>
          <w:sz w:val="24"/>
          <w:szCs w:val="24"/>
        </w:rPr>
        <w:t>De manera previa a cada evaluación calificada</w:t>
      </w:r>
      <w:r w:rsidRPr="003D1B8E" w:rsidR="00FA0235">
        <w:rPr>
          <w:rFonts w:ascii="Duplet" w:hAnsi="Duplet" w:cs="Arial"/>
          <w:color w:val="7F7F7F" w:themeColor="text1" w:themeTint="80"/>
          <w:sz w:val="24"/>
          <w:szCs w:val="24"/>
        </w:rPr>
        <w:t>, tu docente te explicará al detalle el instrumento de evaluación y</w:t>
      </w:r>
      <w:r w:rsidRPr="003D1B8E">
        <w:rPr>
          <w:rFonts w:ascii="Duplet" w:hAnsi="Duplet" w:cs="Arial"/>
          <w:color w:val="7F7F7F" w:themeColor="text1" w:themeTint="80"/>
          <w:sz w:val="24"/>
          <w:szCs w:val="24"/>
        </w:rPr>
        <w:t xml:space="preserve"> tendrás la oportunidad de realizar una entrega preliminar que recibirá </w:t>
      </w:r>
      <w:r w:rsidRPr="003D1B8E" w:rsidR="00F3155C">
        <w:rPr>
          <w:rFonts w:ascii="Duplet" w:hAnsi="Duplet" w:cs="Arial"/>
          <w:color w:val="7F7F7F" w:themeColor="text1" w:themeTint="80"/>
          <w:sz w:val="24"/>
          <w:szCs w:val="24"/>
        </w:rPr>
        <w:t xml:space="preserve">su </w:t>
      </w:r>
      <w:r w:rsidRPr="003D1B8E">
        <w:rPr>
          <w:rFonts w:ascii="Duplet" w:hAnsi="Duplet" w:cs="Arial"/>
          <w:color w:val="7F7F7F" w:themeColor="text1" w:themeTint="80"/>
          <w:sz w:val="24"/>
          <w:szCs w:val="24"/>
        </w:rPr>
        <w:t>retroalimentación</w:t>
      </w:r>
      <w:r w:rsidRPr="003D1B8E" w:rsidR="00AE43B8">
        <w:rPr>
          <w:rFonts w:ascii="Duplet" w:hAnsi="Duplet" w:cs="Arial"/>
          <w:color w:val="7F7F7F" w:themeColor="text1" w:themeTint="80"/>
          <w:sz w:val="24"/>
          <w:szCs w:val="24"/>
        </w:rPr>
        <w:t>, de acuerdo con el siguiente cronograma:</w:t>
      </w:r>
    </w:p>
    <w:p w:rsidR="00C86267" w:rsidP="00AE43B8" w:rsidRDefault="00C86267" w14:paraId="5E2F09CD" w14:textId="77777777">
      <w:pPr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7790"/>
      </w:tblGrid>
      <w:tr w:rsidR="00C86267" w:rsidTr="436DF3DF" w14:paraId="71CA52FC" w14:textId="77777777">
        <w:trPr>
          <w:jc w:val="center"/>
        </w:trPr>
        <w:tc>
          <w:tcPr>
            <w:tcW w:w="2689" w:type="dxa"/>
            <w:vAlign w:val="center"/>
          </w:tcPr>
          <w:p w:rsidRPr="003D1B8E" w:rsidR="00C86267" w:rsidP="00C86267" w:rsidRDefault="00C86267" w14:paraId="05151049" w14:textId="0B7CA322">
            <w:pPr>
              <w:jc w:val="center"/>
              <w:rPr>
                <w:rFonts w:ascii="RecifeDisplay SemiBold" w:hAnsi="RecifeDisplay SemiBold" w:cs="Arial"/>
                <w:b/>
                <w:bCs/>
                <w:color w:val="FF004F"/>
                <w:spacing w:val="-20"/>
                <w:sz w:val="28"/>
                <w:szCs w:val="28"/>
              </w:rPr>
            </w:pPr>
            <w:r w:rsidRPr="003D1B8E">
              <w:rPr>
                <w:rFonts w:ascii="RecifeDisplay SemiBold" w:hAnsi="RecifeDisplay SemiBold" w:cs="Arial"/>
                <w:b/>
                <w:bCs/>
                <w:color w:val="FF004F"/>
                <w:spacing w:val="-20"/>
                <w:sz w:val="28"/>
                <w:szCs w:val="28"/>
              </w:rPr>
              <w:t>Semanas</w:t>
            </w:r>
          </w:p>
        </w:tc>
        <w:tc>
          <w:tcPr>
            <w:tcW w:w="7790" w:type="dxa"/>
            <w:vAlign w:val="center"/>
          </w:tcPr>
          <w:p w:rsidRPr="003D1B8E" w:rsidR="00C86267" w:rsidP="00C86267" w:rsidRDefault="00C86267" w14:paraId="141E8468" w14:textId="78233698">
            <w:pPr>
              <w:jc w:val="center"/>
              <w:rPr>
                <w:rFonts w:ascii="RecifeDisplay SemiBold" w:hAnsi="RecifeDisplay SemiBold" w:cs="Arial"/>
                <w:b/>
                <w:bCs/>
                <w:color w:val="FF004F"/>
                <w:spacing w:val="-20"/>
                <w:sz w:val="28"/>
                <w:szCs w:val="28"/>
              </w:rPr>
            </w:pPr>
            <w:r w:rsidRPr="003D1B8E">
              <w:rPr>
                <w:rFonts w:ascii="RecifeDisplay SemiBold" w:hAnsi="RecifeDisplay SemiBold" w:cs="Arial"/>
                <w:b/>
                <w:bCs/>
                <w:color w:val="FF004F"/>
                <w:spacing w:val="-20"/>
                <w:sz w:val="28"/>
                <w:szCs w:val="28"/>
              </w:rPr>
              <w:t>Momentos de evaluación</w:t>
            </w:r>
          </w:p>
        </w:tc>
      </w:tr>
      <w:tr w:rsidR="60916822" w:rsidTr="436DF3DF" w14:paraId="7AE40FF5" w14:textId="77777777">
        <w:trPr>
          <w:trHeight w:val="300"/>
          <w:jc w:val="center"/>
        </w:trPr>
        <w:tc>
          <w:tcPr>
            <w:tcW w:w="2689" w:type="dxa"/>
            <w:vAlign w:val="center"/>
          </w:tcPr>
          <w:p w:rsidR="60916822" w:rsidP="60916822" w:rsidRDefault="60916822" w14:paraId="66F3505F" w14:textId="6E1D3448">
            <w:pPr>
              <w:jc w:val="center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60916822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Semana 1</w:t>
            </w:r>
          </w:p>
        </w:tc>
        <w:tc>
          <w:tcPr>
            <w:tcW w:w="7790" w:type="dxa"/>
            <w:vAlign w:val="center"/>
          </w:tcPr>
          <w:p w:rsidR="60916822" w:rsidP="60916822" w:rsidRDefault="60916822" w14:paraId="05CF0173" w14:textId="30C1AFC1">
            <w:pPr>
              <w:jc w:val="center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60916822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Explicación del sílabo y sistema de evaluación</w:t>
            </w:r>
          </w:p>
        </w:tc>
      </w:tr>
      <w:tr w:rsidRPr="003D1B8E" w:rsidR="00C86267" w:rsidTr="436DF3DF" w14:paraId="60D4D8C4" w14:textId="77777777">
        <w:trPr>
          <w:jc w:val="center"/>
        </w:trPr>
        <w:tc>
          <w:tcPr>
            <w:tcW w:w="2689" w:type="dxa"/>
            <w:vAlign w:val="center"/>
          </w:tcPr>
          <w:p w:rsidRPr="003D1B8E" w:rsidR="00C86267" w:rsidP="00C86267" w:rsidRDefault="00C86267" w14:paraId="79DE7924" w14:textId="7716D8FD">
            <w:pPr>
              <w:jc w:val="center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Semana 7</w:t>
            </w:r>
          </w:p>
        </w:tc>
        <w:tc>
          <w:tcPr>
            <w:tcW w:w="7790" w:type="dxa"/>
            <w:vAlign w:val="center"/>
          </w:tcPr>
          <w:p w:rsidRPr="003D1B8E" w:rsidR="00C86267" w:rsidP="00C86267" w:rsidRDefault="00C86267" w14:paraId="66DA53FC" w14:textId="59098B0C">
            <w:pPr>
              <w:jc w:val="center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Explicación detallada del instrumento de evaluación del parcial</w:t>
            </w:r>
          </w:p>
        </w:tc>
      </w:tr>
      <w:tr w:rsidRPr="003D1B8E" w:rsidR="00C86267" w:rsidTr="436DF3DF" w14:paraId="7670A0AF" w14:textId="77777777">
        <w:trPr>
          <w:jc w:val="center"/>
        </w:trPr>
        <w:tc>
          <w:tcPr>
            <w:tcW w:w="2689" w:type="dxa"/>
            <w:vAlign w:val="center"/>
          </w:tcPr>
          <w:p w:rsidRPr="003D1B8E" w:rsidR="00C86267" w:rsidP="00C86267" w:rsidRDefault="00C86267" w14:paraId="608CB875" w14:textId="00ED4B56">
            <w:pPr>
              <w:jc w:val="center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Semana 8</w:t>
            </w:r>
          </w:p>
        </w:tc>
        <w:tc>
          <w:tcPr>
            <w:tcW w:w="7790" w:type="dxa"/>
            <w:vAlign w:val="center"/>
          </w:tcPr>
          <w:p w:rsidRPr="003D1B8E" w:rsidR="00C86267" w:rsidP="436DF3DF" w:rsidRDefault="0272C85F" w14:paraId="118D57DE" w14:textId="72AE9F60">
            <w:pPr>
              <w:jc w:val="center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436DF3DF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Entrega del trabajo </w:t>
            </w:r>
            <w:r w:rsidRPr="436DF3DF" w:rsidR="0726DCDF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preliminar </w:t>
            </w:r>
            <w:r w:rsidRPr="436DF3DF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parcial </w:t>
            </w:r>
          </w:p>
        </w:tc>
      </w:tr>
      <w:tr w:rsidRPr="003D1B8E" w:rsidR="00C86267" w:rsidTr="436DF3DF" w14:paraId="31A8AFCC" w14:textId="77777777">
        <w:trPr>
          <w:jc w:val="center"/>
        </w:trPr>
        <w:tc>
          <w:tcPr>
            <w:tcW w:w="2689" w:type="dxa"/>
            <w:vAlign w:val="center"/>
          </w:tcPr>
          <w:p w:rsidRPr="003D1B8E" w:rsidR="00C86267" w:rsidP="00C86267" w:rsidRDefault="00C86267" w14:paraId="59D14CE3" w14:textId="3A7755F5">
            <w:pPr>
              <w:jc w:val="center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Semana 9</w:t>
            </w:r>
          </w:p>
        </w:tc>
        <w:tc>
          <w:tcPr>
            <w:tcW w:w="7790" w:type="dxa"/>
            <w:vAlign w:val="center"/>
          </w:tcPr>
          <w:p w:rsidRPr="003D1B8E" w:rsidR="00C86267" w:rsidP="00C86267" w:rsidRDefault="00C86267" w14:paraId="4D7F8F49" w14:textId="717014E4">
            <w:pPr>
              <w:jc w:val="center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Retroalimentación</w:t>
            </w:r>
            <w:r w:rsidR="00791812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*</w:t>
            </w: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</w:tr>
      <w:tr w:rsidRPr="003D1B8E" w:rsidR="00C86267" w:rsidTr="436DF3DF" w14:paraId="4F6883DC" w14:textId="77777777">
        <w:trPr>
          <w:jc w:val="center"/>
        </w:trPr>
        <w:tc>
          <w:tcPr>
            <w:tcW w:w="2689" w:type="dxa"/>
            <w:vAlign w:val="center"/>
          </w:tcPr>
          <w:p w:rsidRPr="003D1B8E" w:rsidR="00C86267" w:rsidP="436DF3DF" w:rsidRDefault="0272C85F" w14:paraId="031B860B" w14:textId="7F170CB8">
            <w:pPr>
              <w:jc w:val="center"/>
              <w:rPr>
                <w:rFonts w:ascii="Duplet" w:hAnsi="Duplet" w:cs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436DF3DF">
              <w:rPr>
                <w:rFonts w:ascii="Duplet" w:hAnsi="Duplet" w:cs="Arial"/>
                <w:b/>
                <w:bCs/>
                <w:color w:val="7F7F7F" w:themeColor="text1" w:themeTint="80"/>
                <w:sz w:val="24"/>
                <w:szCs w:val="24"/>
              </w:rPr>
              <w:t>Semana 10</w:t>
            </w:r>
          </w:p>
        </w:tc>
        <w:tc>
          <w:tcPr>
            <w:tcW w:w="7790" w:type="dxa"/>
            <w:vAlign w:val="center"/>
          </w:tcPr>
          <w:p w:rsidRPr="003D1B8E" w:rsidR="00C86267" w:rsidP="436DF3DF" w:rsidRDefault="3AB1172C" w14:paraId="51F216FB" w14:textId="61D3E825">
            <w:pPr>
              <w:jc w:val="center"/>
              <w:rPr>
                <w:rFonts w:ascii="Duplet" w:hAnsi="Duplet" w:cs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436DF3DF">
              <w:rPr>
                <w:rFonts w:ascii="Duplet" w:hAnsi="Duplet" w:cs="Arial"/>
                <w:b/>
                <w:bCs/>
                <w:color w:val="7F7F7F" w:themeColor="text1" w:themeTint="80"/>
                <w:sz w:val="24"/>
                <w:szCs w:val="24"/>
              </w:rPr>
              <w:t>E</w:t>
            </w:r>
            <w:r w:rsidRPr="436DF3DF" w:rsidR="6130C1D1">
              <w:rPr>
                <w:rFonts w:ascii="Duplet" w:hAnsi="Duplet" w:cs="Arial"/>
                <w:b/>
                <w:bCs/>
                <w:color w:val="7F7F7F" w:themeColor="text1" w:themeTint="80"/>
                <w:sz w:val="24"/>
                <w:szCs w:val="24"/>
              </w:rPr>
              <w:t>valuación parcial definitiva (EPD)</w:t>
            </w:r>
          </w:p>
        </w:tc>
      </w:tr>
      <w:tr w:rsidRPr="003D1B8E" w:rsidR="00C86267" w:rsidTr="436DF3DF" w14:paraId="304819B3" w14:textId="77777777">
        <w:trPr>
          <w:jc w:val="center"/>
        </w:trPr>
        <w:tc>
          <w:tcPr>
            <w:tcW w:w="2689" w:type="dxa"/>
            <w:vAlign w:val="center"/>
          </w:tcPr>
          <w:p w:rsidRPr="003D1B8E" w:rsidR="00C86267" w:rsidP="00C86267" w:rsidRDefault="00C86267" w14:paraId="2F6CFB81" w14:textId="2CE20D53">
            <w:pPr>
              <w:jc w:val="center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Semana 15</w:t>
            </w:r>
          </w:p>
        </w:tc>
        <w:tc>
          <w:tcPr>
            <w:tcW w:w="7790" w:type="dxa"/>
            <w:vAlign w:val="center"/>
          </w:tcPr>
          <w:p w:rsidRPr="003D1B8E" w:rsidR="00C86267" w:rsidP="00C86267" w:rsidRDefault="00C86267" w14:paraId="02F947E7" w14:textId="21ED01E7">
            <w:pPr>
              <w:jc w:val="center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Explicación detallada del instrumento de evaluación del final</w:t>
            </w:r>
          </w:p>
        </w:tc>
      </w:tr>
      <w:tr w:rsidRPr="003D1B8E" w:rsidR="00C86267" w:rsidTr="436DF3DF" w14:paraId="71AF031C" w14:textId="77777777">
        <w:trPr>
          <w:jc w:val="center"/>
        </w:trPr>
        <w:tc>
          <w:tcPr>
            <w:tcW w:w="2689" w:type="dxa"/>
            <w:vAlign w:val="center"/>
          </w:tcPr>
          <w:p w:rsidRPr="003D1B8E" w:rsidR="00C86267" w:rsidP="00C86267" w:rsidRDefault="00C86267" w14:paraId="19BBAE18" w14:textId="59CBF7C6">
            <w:pPr>
              <w:jc w:val="center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Semana 16</w:t>
            </w:r>
          </w:p>
        </w:tc>
        <w:tc>
          <w:tcPr>
            <w:tcW w:w="7790" w:type="dxa"/>
            <w:vAlign w:val="center"/>
          </w:tcPr>
          <w:p w:rsidRPr="003D1B8E" w:rsidR="00C86267" w:rsidP="436DF3DF" w:rsidRDefault="0272C85F" w14:paraId="50128617" w14:textId="1555032B">
            <w:pPr>
              <w:jc w:val="center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436DF3DF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Entrega del trabajo </w:t>
            </w:r>
            <w:r w:rsidRPr="436DF3DF" w:rsidR="041E5652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preliminar </w:t>
            </w:r>
            <w:r w:rsidRPr="436DF3DF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final </w:t>
            </w:r>
          </w:p>
        </w:tc>
      </w:tr>
      <w:tr w:rsidRPr="003D1B8E" w:rsidR="00C86267" w:rsidTr="436DF3DF" w14:paraId="742FC643" w14:textId="77777777">
        <w:trPr>
          <w:jc w:val="center"/>
        </w:trPr>
        <w:tc>
          <w:tcPr>
            <w:tcW w:w="2689" w:type="dxa"/>
            <w:vAlign w:val="center"/>
          </w:tcPr>
          <w:p w:rsidRPr="003D1B8E" w:rsidR="00C86267" w:rsidP="00C86267" w:rsidRDefault="00C86267" w14:paraId="06E7B75E" w14:textId="7961BE74">
            <w:pPr>
              <w:jc w:val="center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Semana 17</w:t>
            </w:r>
          </w:p>
        </w:tc>
        <w:tc>
          <w:tcPr>
            <w:tcW w:w="7790" w:type="dxa"/>
            <w:vAlign w:val="center"/>
          </w:tcPr>
          <w:p w:rsidRPr="003D1B8E" w:rsidR="00C86267" w:rsidP="00C86267" w:rsidRDefault="00C86267" w14:paraId="027240E2" w14:textId="73DE5374">
            <w:pPr>
              <w:jc w:val="center"/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</w:pP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Retroalimentación</w:t>
            </w:r>
            <w:r w:rsidR="00791812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>*</w:t>
            </w:r>
            <w:r w:rsidRPr="003D1B8E">
              <w:rPr>
                <w:rFonts w:ascii="Duplet" w:hAnsi="Duplet" w:cs="Arial"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</w:tr>
      <w:tr w:rsidRPr="003D1B8E" w:rsidR="00C86267" w:rsidTr="436DF3DF" w14:paraId="2DEC4770" w14:textId="77777777">
        <w:trPr>
          <w:jc w:val="center"/>
        </w:trPr>
        <w:tc>
          <w:tcPr>
            <w:tcW w:w="2689" w:type="dxa"/>
            <w:vAlign w:val="center"/>
          </w:tcPr>
          <w:p w:rsidRPr="003D1B8E" w:rsidR="00C86267" w:rsidP="436DF3DF" w:rsidRDefault="0272C85F" w14:paraId="52546265" w14:textId="732B414D">
            <w:pPr>
              <w:jc w:val="center"/>
              <w:rPr>
                <w:rFonts w:ascii="Duplet" w:hAnsi="Duplet" w:cs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436DF3DF">
              <w:rPr>
                <w:rFonts w:ascii="Duplet" w:hAnsi="Duplet" w:cs="Arial"/>
                <w:b/>
                <w:bCs/>
                <w:color w:val="7F7F7F" w:themeColor="text1" w:themeTint="80"/>
                <w:sz w:val="24"/>
                <w:szCs w:val="24"/>
              </w:rPr>
              <w:t>Semana 18</w:t>
            </w:r>
          </w:p>
        </w:tc>
        <w:tc>
          <w:tcPr>
            <w:tcW w:w="7790" w:type="dxa"/>
            <w:vAlign w:val="center"/>
          </w:tcPr>
          <w:p w:rsidRPr="003D1B8E" w:rsidR="00C86267" w:rsidP="436DF3DF" w:rsidRDefault="150DE19F" w14:paraId="0A4FAEA9" w14:textId="35980C3A">
            <w:pPr>
              <w:jc w:val="center"/>
              <w:rPr>
                <w:rFonts w:ascii="Duplet" w:hAnsi="Duplet" w:cs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436DF3DF">
              <w:rPr>
                <w:rFonts w:ascii="Duplet" w:hAnsi="Duplet" w:cs="Arial"/>
                <w:b/>
                <w:bCs/>
                <w:color w:val="7F7F7F" w:themeColor="text1" w:themeTint="80"/>
                <w:sz w:val="24"/>
                <w:szCs w:val="24"/>
              </w:rPr>
              <w:t>Evaluación final definitiva (EFD)</w:t>
            </w:r>
          </w:p>
        </w:tc>
      </w:tr>
    </w:tbl>
    <w:p w:rsidRPr="003D1B8E" w:rsidR="00FA0235" w:rsidP="436DF3DF" w:rsidRDefault="00FA0235" w14:paraId="7FA83791" w14:textId="77777777">
      <w:pPr>
        <w:jc w:val="both"/>
        <w:rPr>
          <w:rFonts w:ascii="Duplet" w:hAnsi="Duplet" w:cs="Arial"/>
          <w:b/>
          <w:bCs/>
          <w:color w:val="7F7F7F" w:themeColor="text1" w:themeTint="80"/>
        </w:rPr>
      </w:pPr>
    </w:p>
    <w:p w:rsidRPr="003D1B8E" w:rsidR="00FA0235" w:rsidP="6A5195A3" w:rsidRDefault="00FA0235" w14:paraId="125E52C4" w14:textId="77777777">
      <w:pPr>
        <w:jc w:val="both"/>
        <w:rPr>
          <w:rFonts w:ascii="Duplet" w:hAnsi="Duplet" w:cs="Arial"/>
          <w:color w:val="7F7F7F" w:themeColor="text1" w:themeTint="80"/>
        </w:rPr>
      </w:pPr>
    </w:p>
    <w:p w:rsidRPr="003D1B8E" w:rsidR="00FA0235" w:rsidP="436DF3DF" w:rsidRDefault="00FA0235" w14:paraId="74F8CDC7" w14:textId="2C4D4DB0">
      <w:pPr>
        <w:spacing w:line="259" w:lineRule="auto"/>
        <w:jc w:val="both"/>
        <w:rPr>
          <w:rFonts w:ascii="Duplet" w:hAnsi="Duplet" w:cs="Arial"/>
          <w:color w:val="7F7F7F" w:themeColor="text1" w:themeTint="80"/>
          <w:sz w:val="24"/>
          <w:szCs w:val="24"/>
        </w:rPr>
      </w:pPr>
      <w:r w:rsidRPr="436DF3DF">
        <w:rPr>
          <w:rFonts w:ascii="Duplet" w:hAnsi="Duplet" w:cs="Arial"/>
          <w:color w:val="7F7F7F" w:themeColor="text1" w:themeTint="80"/>
          <w:sz w:val="24"/>
          <w:szCs w:val="24"/>
        </w:rPr>
        <w:t xml:space="preserve">* En </w:t>
      </w:r>
      <w:r w:rsidRPr="436DF3DF" w:rsidR="0E62B564">
        <w:rPr>
          <w:rFonts w:ascii="Duplet" w:hAnsi="Duplet" w:cs="Arial"/>
          <w:color w:val="7F7F7F" w:themeColor="text1" w:themeTint="80"/>
          <w:sz w:val="24"/>
          <w:szCs w:val="24"/>
        </w:rPr>
        <w:t>plataforma</w:t>
      </w:r>
      <w:r w:rsidRPr="436DF3DF">
        <w:rPr>
          <w:rFonts w:ascii="Duplet" w:hAnsi="Duplet" w:cs="Arial"/>
          <w:color w:val="7F7F7F" w:themeColor="text1" w:themeTint="80"/>
          <w:sz w:val="24"/>
          <w:szCs w:val="24"/>
        </w:rPr>
        <w:t xml:space="preserve"> encontrarás retroalimentación a tus productos y las sesiones de las semanas 9 y 17 se emplearán para que plantees tus </w:t>
      </w:r>
      <w:r w:rsidRPr="436DF3DF" w:rsidR="00F3155C">
        <w:rPr>
          <w:rFonts w:ascii="Duplet" w:hAnsi="Duplet" w:cs="Arial"/>
          <w:color w:val="7F7F7F" w:themeColor="text1" w:themeTint="80"/>
          <w:sz w:val="24"/>
          <w:szCs w:val="24"/>
        </w:rPr>
        <w:t>consultas</w:t>
      </w:r>
      <w:r w:rsidRPr="436DF3DF">
        <w:rPr>
          <w:rFonts w:ascii="Duplet" w:hAnsi="Duplet" w:cs="Arial"/>
          <w:color w:val="7F7F7F" w:themeColor="text1" w:themeTint="80"/>
          <w:sz w:val="24"/>
          <w:szCs w:val="24"/>
        </w:rPr>
        <w:t xml:space="preserve">, de manera que puedas mejorar tus presentaciones calificadas. </w:t>
      </w:r>
    </w:p>
    <w:p w:rsidRPr="003D1B8E" w:rsidR="00FA0235" w:rsidP="6A5195A3" w:rsidRDefault="00FA0235" w14:paraId="0A39E9A9" w14:textId="77777777">
      <w:pPr>
        <w:jc w:val="both"/>
        <w:rPr>
          <w:rFonts w:ascii="Duplet" w:hAnsi="Duplet" w:cs="Arial"/>
          <w:color w:val="7F7F7F" w:themeColor="text1" w:themeTint="80"/>
          <w:sz w:val="24"/>
          <w:szCs w:val="24"/>
        </w:rPr>
      </w:pPr>
    </w:p>
    <w:p w:rsidRPr="003D1B8E" w:rsidR="005A081C" w:rsidP="000F7F86" w:rsidRDefault="31EA75B7" w14:paraId="7C66982F" w14:textId="0383A58F">
      <w:pPr>
        <w:jc w:val="both"/>
        <w:rPr>
          <w:rFonts w:ascii="Duplet" w:hAnsi="Duplet" w:cs="Arial"/>
          <w:color w:val="7F7F7F" w:themeColor="text1" w:themeTint="80"/>
          <w:sz w:val="24"/>
          <w:szCs w:val="24"/>
        </w:rPr>
      </w:pPr>
      <w:r w:rsidRPr="000C39BB">
        <w:rPr>
          <w:rFonts w:ascii="Duplet" w:hAnsi="Duplet" w:cs="Arial"/>
          <w:color w:val="7F7F7F" w:themeColor="text1" w:themeTint="80"/>
          <w:sz w:val="24"/>
          <w:szCs w:val="24"/>
        </w:rPr>
        <w:t xml:space="preserve">Recuerda que, para aprobar la unidad didáctica, el estudiante debe asistir al menos al 70% de las clases sincrónicas (sean virtuales o presenciales). Es decir, si acumula 30% o más de inasistencias injustificadas, desaprobará la unidad didáctica por inasistencia con la calificación mínima. </w:t>
      </w:r>
    </w:p>
    <w:p w:rsidR="004140A7" w:rsidP="6A5195A3" w:rsidRDefault="004140A7" w14:paraId="20B7310F" w14:textId="2C3EE55E">
      <w:pPr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</w:p>
    <w:p w:rsidR="004140A7" w:rsidP="009A1A1F" w:rsidRDefault="004140A7" w14:paraId="27E2A95F" w14:textId="3D887C5D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4F29EEE7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381B2179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42587BC8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04107797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551319DD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5B168A24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43F7F049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749C2CD5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53239FE0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16CF3BE2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52844C2B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78248CB3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25AB1F15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56EA8B16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75957FC6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419A18F6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09795EA6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3B05E04A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4FA84D2B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10B58CB6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01F6405C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7BDF7D6E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58EDB9B2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35FF02F8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106C2C68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3B1F77D9" w14:textId="77777777">
      <w:pPr>
        <w:ind w:right="708"/>
        <w:jc w:val="both"/>
        <w:rPr>
          <w:rFonts w:ascii="Arial" w:hAnsi="Arial" w:cs="Arial"/>
        </w:rPr>
      </w:pPr>
    </w:p>
    <w:p w:rsidR="000C39BB" w:rsidP="009A1A1F" w:rsidRDefault="000C39BB" w14:paraId="27BA7AEC" w14:textId="77777777">
      <w:pPr>
        <w:ind w:right="708"/>
        <w:jc w:val="both"/>
        <w:rPr>
          <w:rFonts w:ascii="Arial" w:hAnsi="Arial" w:cs="Arial"/>
        </w:rPr>
      </w:pPr>
    </w:p>
    <w:p w:rsidR="003964B6" w:rsidP="009A1A1F" w:rsidRDefault="003964B6" w14:paraId="5127B732" w14:textId="77777777">
      <w:pPr>
        <w:ind w:right="708"/>
        <w:jc w:val="both"/>
        <w:rPr>
          <w:rFonts w:ascii="Arial" w:hAnsi="Arial" w:cs="Arial"/>
        </w:rPr>
      </w:pPr>
    </w:p>
    <w:p w:rsidR="003964B6" w:rsidP="009A1A1F" w:rsidRDefault="003964B6" w14:paraId="4F5E0A9A" w14:textId="77777777">
      <w:pPr>
        <w:ind w:right="708"/>
        <w:jc w:val="both"/>
        <w:rPr>
          <w:rFonts w:ascii="Arial" w:hAnsi="Arial" w:cs="Arial"/>
        </w:rPr>
      </w:pPr>
    </w:p>
    <w:p w:rsidRPr="003D1B8E" w:rsidR="008E60D8" w:rsidP="00685C7A" w:rsidRDefault="00685C7A" w14:paraId="17DE5ED6" w14:textId="44DB2933">
      <w:pPr>
        <w:tabs>
          <w:tab w:val="left" w:pos="1230"/>
        </w:tabs>
        <w:rPr>
          <w:rFonts w:ascii="RecifeDisplay SemiBold" w:hAnsi="RecifeDisplay SemiBold" w:cs="Arial"/>
          <w:color w:val="FF004F"/>
          <w:spacing w:val="-20"/>
          <w:sz w:val="60"/>
          <w:szCs w:val="60"/>
        </w:rPr>
      </w:pPr>
      <w:r w:rsidRPr="003D1B8E">
        <w:rPr>
          <w:rFonts w:ascii="RecifeDisplay SemiBold" w:hAnsi="RecifeDisplay SemiBold" w:cs="Arial"/>
          <w:color w:val="FF004F"/>
          <w:spacing w:val="-20"/>
          <w:sz w:val="60"/>
          <w:szCs w:val="60"/>
        </w:rPr>
        <w:t>R</w:t>
      </w:r>
      <w:r w:rsidRPr="003D1B8E" w:rsidR="008E60D8">
        <w:rPr>
          <w:rFonts w:ascii="RecifeDisplay SemiBold" w:hAnsi="RecifeDisplay SemiBold" w:cs="Arial"/>
          <w:color w:val="FF004F"/>
          <w:spacing w:val="-20"/>
          <w:sz w:val="60"/>
          <w:szCs w:val="60"/>
        </w:rPr>
        <w:t>eferencias Bibliográficas</w:t>
      </w:r>
    </w:p>
    <w:p w:rsidR="008E60D8" w:rsidRDefault="008E60D8" w14:paraId="203260A9" w14:textId="77777777">
      <w:pPr>
        <w:rPr>
          <w:rFonts w:ascii="Arial" w:hAnsi="Arial" w:cs="Arial"/>
          <w:b/>
          <w:bCs/>
          <w:noProof/>
          <w:color w:val="7F7F7F" w:themeColor="text1" w:themeTint="80"/>
        </w:rPr>
      </w:pPr>
    </w:p>
    <w:p w:rsidRPr="000C39BB" w:rsidR="0038624F" w:rsidP="0038624F" w:rsidRDefault="0038624F" w14:paraId="6FF86E85" w14:textId="77777777">
      <w:pPr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</w:pPr>
      <w:r w:rsidRPr="436DF3DF"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  <w:t>Bibliografía básica Virtual</w:t>
      </w:r>
    </w:p>
    <w:p w:rsidRPr="000C39BB" w:rsidR="0038624F" w:rsidP="0038624F" w:rsidRDefault="0038624F" w14:paraId="28B4C533" w14:textId="77777777">
      <w:pPr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</w:pPr>
    </w:p>
    <w:p w:rsidRPr="000C39BB" w:rsidR="0038624F" w:rsidP="0038624F" w:rsidRDefault="0038624F" w14:paraId="39FE0A1F" w14:textId="77777777">
      <w:pPr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</w:pPr>
    </w:p>
    <w:p w:rsidRPr="000C39BB" w:rsidR="0038624F" w:rsidP="0038624F" w:rsidRDefault="0038624F" w14:paraId="61D723DF" w14:textId="77777777">
      <w:pPr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</w:pPr>
      <w:r w:rsidRPr="436DF3DF"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  <w:t>Base de datos E-Libro:</w:t>
      </w:r>
    </w:p>
    <w:p w:rsidRPr="000C39BB" w:rsidR="0038624F" w:rsidP="0038624F" w:rsidRDefault="0038624F" w14:paraId="15880F56" w14:textId="77777777">
      <w:pPr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</w:pPr>
    </w:p>
    <w:p w:rsidRPr="000C39BB" w:rsidR="0038624F" w:rsidP="01DB3422" w:rsidRDefault="0038624F" w14:paraId="1FC10A3F" w14:textId="77777777">
      <w:pPr>
        <w:numPr>
          <w:ilvl w:val="0"/>
          <w:numId w:val="27"/>
        </w:num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>Díaz Castela, M. D. M. (Coord.) y Pérez Padilla, J. (Coord.). (2022</w:t>
      </w:r>
      <w:r w:rsidRPr="436DF3DF">
        <w:rPr>
          <w:rFonts w:ascii="Duplet" w:hAnsi="Duplet" w:cs="Arial"/>
          <w:i/>
          <w:iCs/>
          <w:noProof/>
          <w:color w:val="7F7F7F" w:themeColor="text1" w:themeTint="80"/>
          <w:sz w:val="24"/>
          <w:szCs w:val="24"/>
        </w:rPr>
        <w:t>). Aprendizaje y desarrollo de la personalidad</w:t>
      </w: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>. Universidad de Jaén.</w:t>
      </w:r>
    </w:p>
    <w:p w:rsidRPr="000C39BB" w:rsidR="0038624F" w:rsidP="01DB3422" w:rsidRDefault="0038624F" w14:paraId="4BB2C89C" w14:textId="77777777">
      <w:pPr>
        <w:numPr>
          <w:ilvl w:val="0"/>
          <w:numId w:val="27"/>
        </w:num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Kaïm Lüscher, E. (2020). </w:t>
      </w:r>
      <w:r w:rsidRPr="436DF3DF">
        <w:rPr>
          <w:rFonts w:ascii="Duplet" w:hAnsi="Duplet" w:cs="Arial"/>
          <w:i/>
          <w:iCs/>
          <w:noProof/>
          <w:color w:val="7F7F7F" w:themeColor="text1" w:themeTint="80"/>
          <w:sz w:val="24"/>
          <w:szCs w:val="24"/>
        </w:rPr>
        <w:t>Desarrollo de habilidades socioemocionales.</w:t>
      </w: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 IURE Editores. </w:t>
      </w:r>
    </w:p>
    <w:p w:rsidRPr="000C39BB" w:rsidR="0038624F" w:rsidP="01DB3422" w:rsidRDefault="0038624F" w14:paraId="24C6EB94" w14:textId="77777777">
      <w:pPr>
        <w:numPr>
          <w:ilvl w:val="0"/>
          <w:numId w:val="27"/>
        </w:num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>Santa Cruz-Vera, D. J. (Comp.), León, I. P. y Nossa Ramos, D. C. (2021</w:t>
      </w:r>
      <w:r w:rsidRPr="436DF3DF">
        <w:rPr>
          <w:rFonts w:ascii="Duplet" w:hAnsi="Duplet" w:cs="Arial"/>
          <w:i/>
          <w:iCs/>
          <w:noProof/>
          <w:color w:val="7F7F7F" w:themeColor="text1" w:themeTint="80"/>
          <w:sz w:val="24"/>
          <w:szCs w:val="24"/>
        </w:rPr>
        <w:t>). Educación y desarrollo personal</w:t>
      </w: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. Universidad Católica de Colombia. </w:t>
      </w:r>
    </w:p>
    <w:p w:rsidRPr="000C39BB" w:rsidR="0038624F" w:rsidP="01DB3422" w:rsidRDefault="0038624F" w14:paraId="7E485D9C" w14:textId="77777777">
      <w:pPr>
        <w:numPr>
          <w:ilvl w:val="0"/>
          <w:numId w:val="27"/>
        </w:num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Segovia, S. (2017). </w:t>
      </w:r>
      <w:r w:rsidRPr="436DF3DF">
        <w:rPr>
          <w:rFonts w:ascii="Duplet" w:hAnsi="Duplet" w:cs="Arial"/>
          <w:i/>
          <w:iCs/>
          <w:noProof/>
          <w:color w:val="7F7F7F" w:themeColor="text1" w:themeTint="80"/>
          <w:sz w:val="24"/>
          <w:szCs w:val="24"/>
        </w:rPr>
        <w:t>Mindfulness: un camino de desarrollo personal; programa de desarrollo personal Mindfulness Based Mental Balance (MBMB).</w:t>
      </w: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 (2a. ed.). Desclée de Brouwer. </w:t>
      </w:r>
    </w:p>
    <w:p w:rsidRPr="000C39BB" w:rsidR="0038624F" w:rsidP="01DB3422" w:rsidRDefault="0038624F" w14:paraId="393C2980" w14:textId="77777777">
      <w:p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</w:p>
    <w:p w:rsidRPr="000C39BB" w:rsidR="0038624F" w:rsidP="01DB3422" w:rsidRDefault="0038624F" w14:paraId="5410E8D8" w14:textId="77777777">
      <w:pPr>
        <w:jc w:val="both"/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</w:pPr>
      <w:r w:rsidRPr="436DF3DF">
        <w:rPr>
          <w:rFonts w:ascii="Duplet" w:hAnsi="Duplet" w:cs="Arial"/>
          <w:b/>
          <w:bCs/>
          <w:noProof/>
          <w:color w:val="7F7F7F" w:themeColor="text1" w:themeTint="80"/>
          <w:sz w:val="24"/>
          <w:szCs w:val="24"/>
        </w:rPr>
        <w:t>Otros documentos en línea:</w:t>
      </w:r>
    </w:p>
    <w:p w:rsidRPr="000C39BB" w:rsidR="0038624F" w:rsidP="01DB3422" w:rsidRDefault="0038624F" w14:paraId="27C17C0A" w14:textId="77777777">
      <w:p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</w:p>
    <w:p w:rsidRPr="000C39BB" w:rsidR="0038624F" w:rsidP="01DB3422" w:rsidRDefault="0038624F" w14:paraId="44C04FBE" w14:textId="77777777">
      <w:pPr>
        <w:numPr>
          <w:ilvl w:val="0"/>
          <w:numId w:val="26"/>
        </w:num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Aprendamos juntos (9 de junio 2021). </w:t>
      </w:r>
      <w:r w:rsidRPr="436DF3DF">
        <w:rPr>
          <w:rFonts w:ascii="Duplet" w:hAnsi="Duplet" w:cs="Arial"/>
          <w:i/>
          <w:iCs/>
          <w:noProof/>
          <w:color w:val="7F7F7F" w:themeColor="text1" w:themeTint="80"/>
          <w:sz w:val="24"/>
          <w:szCs w:val="24"/>
        </w:rPr>
        <w:t>Conocerse a uno mismo, la clave de un buen carácter. Rosa Rabbani, doctora en psicología social</w:t>
      </w: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. [video]. YouTube. </w:t>
      </w:r>
      <w:hyperlink r:id="rId8">
        <w:r w:rsidRPr="436DF3DF">
          <w:rPr>
            <w:rStyle w:val="Hipervnculo"/>
            <w:rFonts w:ascii="Duplet" w:hAnsi="Duplet" w:cs="Arial"/>
            <w:noProof/>
            <w:color w:val="7F7F7F" w:themeColor="text1" w:themeTint="80"/>
            <w:sz w:val="24"/>
            <w:szCs w:val="24"/>
          </w:rPr>
          <w:t>https://www.youtube.com/watch?v=B1y_Nx6Avy8</w:t>
        </w:r>
      </w:hyperlink>
    </w:p>
    <w:p w:rsidRPr="000C39BB" w:rsidR="0038624F" w:rsidP="01DB3422" w:rsidRDefault="0038624F" w14:paraId="20C00A23" w14:textId="77777777">
      <w:p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</w:p>
    <w:p w:rsidRPr="000C39BB" w:rsidR="0038624F" w:rsidP="01DB3422" w:rsidRDefault="0038624F" w14:paraId="02519997" w14:textId="77777777">
      <w:pPr>
        <w:numPr>
          <w:ilvl w:val="0"/>
          <w:numId w:val="26"/>
        </w:num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CASEL (nd.). </w:t>
      </w:r>
      <w:r w:rsidRPr="436DF3DF">
        <w:rPr>
          <w:rFonts w:ascii="Duplet" w:hAnsi="Duplet" w:cs="Arial"/>
          <w:i/>
          <w:iCs/>
          <w:noProof/>
          <w:color w:val="7F7F7F" w:themeColor="text1" w:themeTint="80"/>
          <w:sz w:val="24"/>
          <w:szCs w:val="24"/>
        </w:rPr>
        <w:t>Marco de SEL de CASEL. ¿Cuáles son las áreas de competencias principales y dónde se promueven?</w:t>
      </w: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 </w:t>
      </w:r>
      <w:hyperlink r:id="rId9">
        <w:r w:rsidRPr="436DF3DF">
          <w:rPr>
            <w:rStyle w:val="Hipervnculo"/>
            <w:rFonts w:ascii="Duplet" w:hAnsi="Duplet" w:cs="Arial"/>
            <w:noProof/>
            <w:color w:val="7F7F7F" w:themeColor="text1" w:themeTint="80"/>
            <w:sz w:val="24"/>
            <w:szCs w:val="24"/>
          </w:rPr>
          <w:t>https://casel.s3.us-east-2.amazonaws.com/CASEL-Wheel-Spanish.pdf</w:t>
        </w:r>
      </w:hyperlink>
    </w:p>
    <w:p w:rsidRPr="000C39BB" w:rsidR="0038624F" w:rsidP="01DB3422" w:rsidRDefault="0038624F" w14:paraId="0F7DE42A" w14:textId="77777777">
      <w:p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</w:p>
    <w:p w:rsidRPr="000C39BB" w:rsidR="0038624F" w:rsidP="436DF3DF" w:rsidRDefault="0038624F" w14:paraId="6BA6DC79" w14:textId="77777777">
      <w:pPr>
        <w:numPr>
          <w:ilvl w:val="0"/>
          <w:numId w:val="26"/>
        </w:numPr>
        <w:jc w:val="both"/>
        <w:rPr>
          <w:rFonts w:ascii="Duplet" w:hAnsi="Duplet" w:cs="Arial"/>
          <w:i/>
          <w:iCs/>
          <w:noProof/>
          <w:color w:val="7F7F7F" w:themeColor="text1" w:themeTint="80"/>
          <w:sz w:val="24"/>
          <w:szCs w:val="24"/>
        </w:rPr>
      </w:pP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  <w:lang w:val="en-US"/>
        </w:rPr>
        <w:t xml:space="preserve">Committe for children (3 de abril 2017). </w:t>
      </w:r>
      <w:r w:rsidRPr="436DF3DF">
        <w:rPr>
          <w:rFonts w:ascii="Duplet" w:hAnsi="Duplet" w:cs="Arial"/>
          <w:i/>
          <w:iCs/>
          <w:noProof/>
          <w:color w:val="7F7F7F" w:themeColor="text1" w:themeTint="80"/>
          <w:sz w:val="24"/>
          <w:szCs w:val="24"/>
        </w:rPr>
        <w:t xml:space="preserve">Aprendizaje socioemocional ¿qué es y porqué es importante? </w:t>
      </w: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>[video]. YouTube.</w:t>
      </w:r>
      <w:r w:rsidRPr="436DF3DF">
        <w:rPr>
          <w:rFonts w:ascii="Duplet" w:hAnsi="Duplet" w:cs="Arial"/>
          <w:i/>
          <w:iCs/>
          <w:noProof/>
          <w:color w:val="7F7F7F" w:themeColor="text1" w:themeTint="80"/>
          <w:sz w:val="24"/>
          <w:szCs w:val="24"/>
        </w:rPr>
        <w:t xml:space="preserve"> </w:t>
      </w:r>
      <w:hyperlink r:id="rId10">
        <w:r w:rsidRPr="436DF3DF">
          <w:rPr>
            <w:rStyle w:val="Hipervnculo"/>
            <w:rFonts w:ascii="Duplet" w:hAnsi="Duplet" w:cs="Arial"/>
            <w:noProof/>
            <w:color w:val="7F7F7F" w:themeColor="text1" w:themeTint="80"/>
            <w:sz w:val="24"/>
            <w:szCs w:val="24"/>
          </w:rPr>
          <w:t>https://www.youtube.com/watch?v=LfxEVHY7Ex0</w:t>
        </w:r>
      </w:hyperlink>
    </w:p>
    <w:p w:rsidRPr="000C39BB" w:rsidR="0038624F" w:rsidP="01DB3422" w:rsidRDefault="0038624F" w14:paraId="7B650E28" w14:textId="77777777">
      <w:p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</w:p>
    <w:p w:rsidRPr="000C39BB" w:rsidR="0038624F" w:rsidP="01DB3422" w:rsidRDefault="0038624F" w14:paraId="6EDD0CA4" w14:textId="77777777">
      <w:pPr>
        <w:numPr>
          <w:ilvl w:val="0"/>
          <w:numId w:val="26"/>
        </w:num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Educar Chile (6 de mayo 2021). </w:t>
      </w:r>
      <w:r w:rsidRPr="436DF3DF">
        <w:rPr>
          <w:rFonts w:ascii="Duplet" w:hAnsi="Duplet" w:cs="Arial"/>
          <w:i/>
          <w:iCs/>
          <w:noProof/>
          <w:color w:val="7F7F7F" w:themeColor="text1" w:themeTint="80"/>
          <w:sz w:val="24"/>
          <w:szCs w:val="24"/>
        </w:rPr>
        <w:t xml:space="preserve">Método Ruler: Educación en Inteligencia Emocional. </w:t>
      </w: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>[Video]. YouTube</w:t>
      </w:r>
      <w:r w:rsidRPr="436DF3DF">
        <w:rPr>
          <w:rFonts w:ascii="Duplet" w:hAnsi="Duplet" w:cs="Arial"/>
          <w:i/>
          <w:iCs/>
          <w:noProof/>
          <w:color w:val="7F7F7F" w:themeColor="text1" w:themeTint="80"/>
          <w:sz w:val="24"/>
          <w:szCs w:val="24"/>
        </w:rPr>
        <w:t xml:space="preserve">.  </w:t>
      </w:r>
      <w:hyperlink r:id="rId11">
        <w:r w:rsidRPr="436DF3DF">
          <w:rPr>
            <w:rStyle w:val="Hipervnculo"/>
            <w:rFonts w:ascii="Duplet" w:hAnsi="Duplet" w:cs="Arial"/>
            <w:noProof/>
            <w:color w:val="7F7F7F" w:themeColor="text1" w:themeTint="80"/>
            <w:sz w:val="24"/>
            <w:szCs w:val="24"/>
          </w:rPr>
          <w:t>https://www.youtube.com/watch?v=JDPF3oK3bd8</w:t>
        </w:r>
      </w:hyperlink>
    </w:p>
    <w:p w:rsidRPr="000C39BB" w:rsidR="0038624F" w:rsidP="01DB3422" w:rsidRDefault="0038624F" w14:paraId="313AD003" w14:textId="77777777">
      <w:p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</w:p>
    <w:p w:rsidRPr="000C39BB" w:rsidR="0038624F" w:rsidP="01DB3422" w:rsidRDefault="0038624F" w14:paraId="384AD43D" w14:textId="77777777">
      <w:pPr>
        <w:numPr>
          <w:ilvl w:val="0"/>
          <w:numId w:val="26"/>
        </w:num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OECD (2016). </w:t>
      </w:r>
      <w:r w:rsidRPr="436DF3DF">
        <w:rPr>
          <w:rFonts w:ascii="Duplet" w:hAnsi="Duplet" w:cs="Arial"/>
          <w:i/>
          <w:iCs/>
          <w:noProof/>
          <w:color w:val="7F7F7F" w:themeColor="text1" w:themeTint="80"/>
          <w:sz w:val="24"/>
          <w:szCs w:val="24"/>
        </w:rPr>
        <w:t>Habilidades para el progreso social. El poder de las habilidades sociales y emocionales</w:t>
      </w: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 </w:t>
      </w:r>
      <w:hyperlink r:id="rId12">
        <w:r w:rsidRPr="436DF3DF">
          <w:rPr>
            <w:rStyle w:val="Hipervnculo"/>
            <w:rFonts w:ascii="Duplet" w:hAnsi="Duplet" w:cs="Arial"/>
            <w:noProof/>
            <w:color w:val="7F7F7F" w:themeColor="text1" w:themeTint="80"/>
            <w:sz w:val="24"/>
            <w:szCs w:val="24"/>
          </w:rPr>
          <w:t>http://repositorio.minedu.gob.pe/bitstream/handle/20.500.12799/4848/Habilidades%20para%20el%20progreso%20social%20el%20poder%20de%20las%20habilidades%20sociales%20y%20emocionales.pdf?sequence=1&amp;isAllowed=y</w:t>
        </w:r>
      </w:hyperlink>
    </w:p>
    <w:p w:rsidRPr="000C39BB" w:rsidR="0038624F" w:rsidP="01DB3422" w:rsidRDefault="0038624F" w14:paraId="29BCF723" w14:textId="77777777">
      <w:p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</w:p>
    <w:p w:rsidRPr="000C39BB" w:rsidR="0038624F" w:rsidP="01DB3422" w:rsidRDefault="0038624F" w14:paraId="5161BE6C" w14:textId="77777777">
      <w:pPr>
        <w:numPr>
          <w:ilvl w:val="0"/>
          <w:numId w:val="26"/>
        </w:num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Pronabec (5 de agosto 2021). </w:t>
      </w:r>
      <w:r w:rsidRPr="436DF3DF">
        <w:rPr>
          <w:rFonts w:ascii="Duplet" w:hAnsi="Duplet" w:cs="Arial"/>
          <w:i/>
          <w:iCs/>
          <w:noProof/>
          <w:color w:val="7F7F7F" w:themeColor="text1" w:themeTint="80"/>
          <w:sz w:val="24"/>
          <w:szCs w:val="24"/>
        </w:rPr>
        <w:t xml:space="preserve">Bienestar emocional. </w:t>
      </w: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[video]. YouTube. </w:t>
      </w:r>
      <w:r w:rsidRPr="436DF3DF">
        <w:rPr>
          <w:rFonts w:ascii="Duplet" w:hAnsi="Duplet" w:cs="Arial"/>
          <w:i/>
          <w:iCs/>
          <w:noProof/>
          <w:color w:val="7F7F7F" w:themeColor="text1" w:themeTint="80"/>
          <w:sz w:val="24"/>
          <w:szCs w:val="24"/>
        </w:rPr>
        <w:t xml:space="preserve"> </w:t>
      </w:r>
      <w:hyperlink r:id="rId13">
        <w:r w:rsidRPr="436DF3DF">
          <w:rPr>
            <w:rStyle w:val="Hipervnculo"/>
            <w:rFonts w:ascii="Duplet" w:hAnsi="Duplet" w:cs="Arial"/>
            <w:noProof/>
            <w:color w:val="7F7F7F" w:themeColor="text1" w:themeTint="80"/>
            <w:sz w:val="24"/>
            <w:szCs w:val="24"/>
          </w:rPr>
          <w:t>https://www.youtube.com/watch?v=CYqnVV6CRa8</w:t>
        </w:r>
      </w:hyperlink>
    </w:p>
    <w:p w:rsidRPr="000C39BB" w:rsidR="0038624F" w:rsidP="01DB3422" w:rsidRDefault="0038624F" w14:paraId="2DD324BB" w14:textId="77777777">
      <w:p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</w:p>
    <w:p w:rsidRPr="000C39BB" w:rsidR="0038624F" w:rsidP="01DB3422" w:rsidRDefault="0038624F" w14:paraId="1834D834" w14:textId="77777777">
      <w:pPr>
        <w:numPr>
          <w:ilvl w:val="0"/>
          <w:numId w:val="26"/>
        </w:numPr>
        <w:jc w:val="both"/>
        <w:rPr>
          <w:rFonts w:ascii="Duplet" w:hAnsi="Duplet" w:cs="Arial"/>
          <w:noProof/>
          <w:color w:val="7F7F7F" w:themeColor="text1" w:themeTint="80"/>
          <w:sz w:val="24"/>
          <w:szCs w:val="24"/>
        </w:rPr>
      </w:pP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UNESCO (2021). </w:t>
      </w:r>
      <w:r w:rsidRPr="436DF3DF">
        <w:rPr>
          <w:rFonts w:ascii="Duplet" w:hAnsi="Duplet" w:cs="Arial"/>
          <w:i/>
          <w:iCs/>
          <w:noProof/>
          <w:color w:val="7F7F7F" w:themeColor="text1" w:themeTint="80"/>
          <w:sz w:val="24"/>
          <w:szCs w:val="24"/>
        </w:rPr>
        <w:t>Habilidades socioemocionales en América Latina y el Caribe. Estudio Regional Comparativo y Explicativo (ERCE 2019)</w:t>
      </w:r>
      <w:r w:rsidRPr="436DF3DF">
        <w:rPr>
          <w:rFonts w:ascii="Duplet" w:hAnsi="Duplet" w:cs="Arial"/>
          <w:noProof/>
          <w:color w:val="7F7F7F" w:themeColor="text1" w:themeTint="80"/>
          <w:sz w:val="24"/>
          <w:szCs w:val="24"/>
        </w:rPr>
        <w:t xml:space="preserve"> </w:t>
      </w:r>
      <w:hyperlink r:id="rId14">
        <w:r w:rsidRPr="436DF3DF">
          <w:rPr>
            <w:rStyle w:val="Hipervnculo"/>
            <w:rFonts w:ascii="Duplet" w:hAnsi="Duplet" w:cs="Arial"/>
            <w:noProof/>
            <w:color w:val="7F7F7F" w:themeColor="text1" w:themeTint="80"/>
            <w:sz w:val="24"/>
            <w:szCs w:val="24"/>
          </w:rPr>
          <w:t>http://umc.minedu.gob.pe/wp-content/uploads/2022/02/Informe-regional-HSE.pdf</w:t>
        </w:r>
      </w:hyperlink>
    </w:p>
    <w:p w:rsidRPr="000C39BB" w:rsidR="0038624F" w:rsidP="01DB3422" w:rsidRDefault="0038624F" w14:paraId="3E56F432" w14:textId="77777777">
      <w:pPr>
        <w:jc w:val="both"/>
        <w:rPr>
          <w:rFonts w:ascii="Duplet" w:hAnsi="Duplet" w:cs="Arial"/>
          <w:b/>
          <w:bCs/>
          <w:noProof/>
          <w:color w:val="7F7F7F" w:themeColor="text1" w:themeTint="80"/>
        </w:rPr>
      </w:pPr>
    </w:p>
    <w:p w:rsidRPr="008E60D8" w:rsidR="008E60D8" w:rsidP="01DB3422" w:rsidRDefault="008E60D8" w14:paraId="2AD5CEAC" w14:textId="1D62BFEC">
      <w:pPr>
        <w:rPr>
          <w:rFonts w:ascii="Duplet" w:hAnsi="Duplet" w:cs="Arial"/>
          <w:b/>
          <w:bCs/>
          <w:noProof/>
          <w:color w:val="7F7F7F" w:themeColor="text1" w:themeTint="80"/>
        </w:rPr>
      </w:pPr>
    </w:p>
    <w:sectPr w:rsidRPr="008E60D8" w:rsidR="008E60D8" w:rsidSect="004C6B59">
      <w:headerReference w:type="default" r:id="rId15"/>
      <w:footerReference w:type="default" r:id="rId16"/>
      <w:pgSz w:w="11906" w:h="16838" w:orient="portrait"/>
      <w:pgMar w:top="851" w:right="566" w:bottom="1418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6B59" w:rsidRDefault="004C6B59" w14:paraId="2ACEE32D" w14:textId="77777777">
      <w:r>
        <w:separator/>
      </w:r>
    </w:p>
  </w:endnote>
  <w:endnote w:type="continuationSeparator" w:id="0">
    <w:p w:rsidR="004C6B59" w:rsidRDefault="004C6B59" w14:paraId="111CD2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LT Std Lt">
    <w:altName w:val="Malgun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RecifeDisplay SemiBold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Duplet">
    <w:altName w:val="Calibri"/>
    <w:panose1 w:val="020B0604020202020204"/>
    <w:charset w:val="00"/>
    <w:family w:val="modern"/>
    <w:pitch w:val="variable"/>
    <w:sig w:usb0="80000047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aconcuadrcula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916"/>
      <w:gridCol w:w="5828"/>
      <w:gridCol w:w="1745"/>
    </w:tblGrid>
    <w:tr w:rsidR="00784482" w:rsidTr="7BA12E82" w14:paraId="7ADAE451" w14:textId="77777777">
      <w:trPr>
        <w:trHeight w:val="416"/>
      </w:trPr>
      <w:tc>
        <w:tcPr>
          <w:tcW w:w="1390" w:type="pct"/>
          <w:tcBorders>
            <w:bottom w:val="single" w:color="FF004F" w:sz="12" w:space="0"/>
          </w:tcBorders>
          <w:vAlign w:val="center"/>
        </w:tcPr>
        <w:p w:rsidR="001059BA" w:rsidP="00116671" w:rsidRDefault="001059BA" w14:paraId="1A5DD42E" w14:textId="77777777">
          <w:pPr>
            <w:tabs>
              <w:tab w:val="center" w:pos="4252"/>
              <w:tab w:val="right" w:pos="8504"/>
            </w:tabs>
            <w:rPr>
              <w:rFonts w:ascii="Helvetica Neue" w:hAnsi="Helvetica Neue"/>
            </w:rPr>
          </w:pPr>
        </w:p>
      </w:tc>
      <w:tc>
        <w:tcPr>
          <w:tcW w:w="2778" w:type="pct"/>
          <w:tcBorders>
            <w:bottom w:val="single" w:color="FF004F" w:sz="12" w:space="0"/>
          </w:tcBorders>
          <w:vAlign w:val="center"/>
        </w:tcPr>
        <w:p w:rsidR="001059BA" w:rsidP="00116671" w:rsidRDefault="001059BA" w14:paraId="1CA1AE2C" w14:textId="77777777">
          <w:pPr>
            <w:tabs>
              <w:tab w:val="center" w:pos="4252"/>
              <w:tab w:val="right" w:pos="8504"/>
            </w:tabs>
            <w:rPr>
              <w:rFonts w:ascii="Helvetica Neue" w:hAnsi="Helvetica Neue"/>
              <w:noProof/>
            </w:rPr>
          </w:pPr>
        </w:p>
      </w:tc>
      <w:tc>
        <w:tcPr>
          <w:tcW w:w="832" w:type="pct"/>
          <w:vMerge w:val="restart"/>
          <w:vAlign w:val="bottom"/>
        </w:tcPr>
        <w:p w:rsidR="001059BA" w:rsidP="00F35E8D" w:rsidRDefault="00DB2200" w14:paraId="01A39013" w14:textId="176FF033">
          <w:pPr>
            <w:tabs>
              <w:tab w:val="center" w:pos="4252"/>
              <w:tab w:val="right" w:pos="8504"/>
            </w:tabs>
            <w:ind w:right="-85"/>
            <w:jc w:val="right"/>
            <w:rPr>
              <w:rFonts w:ascii="Helvetica Neue" w:hAnsi="Helvetica Neue"/>
            </w:rPr>
          </w:pPr>
          <w:r w:rsidRPr="000E6C32">
            <w:rPr>
              <w:rFonts w:ascii="Helvetica Neue" w:hAnsi="Helvetica Neue"/>
              <w:noProof/>
              <w:color w:val="FF004F"/>
            </w:rPr>
            <w:drawing>
              <wp:anchor distT="0" distB="0" distL="114300" distR="114300" simplePos="0" relativeHeight="251664384" behindDoc="0" locked="0" layoutInCell="1" allowOverlap="1" wp14:anchorId="76CCCED6" wp14:editId="6CE7BA5C">
                <wp:simplePos x="0" y="0"/>
                <wp:positionH relativeFrom="margin">
                  <wp:posOffset>125730</wp:posOffset>
                </wp:positionH>
                <wp:positionV relativeFrom="paragraph">
                  <wp:posOffset>53340</wp:posOffset>
                </wp:positionV>
                <wp:extent cx="752475" cy="734695"/>
                <wp:effectExtent l="0" t="0" r="0" b="0"/>
                <wp:wrapNone/>
                <wp:docPr id="1303988778" name="Imagen 4" descr="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988778" name="Imagen 4" descr="Logotip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532" t="27015" r="27659" b="25949"/>
                        <a:stretch/>
                      </pic:blipFill>
                      <pic:spPr bwMode="auto">
                        <a:xfrm>
                          <a:off x="0" y="0"/>
                          <a:ext cx="752475" cy="734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84482" w:rsidTr="7BA12E82" w14:paraId="6542212A" w14:textId="77777777">
      <w:trPr>
        <w:trHeight w:val="283"/>
      </w:trPr>
      <w:tc>
        <w:tcPr>
          <w:tcW w:w="1390" w:type="pct"/>
          <w:tcBorders>
            <w:top w:val="single" w:color="FF004F" w:sz="12" w:space="0"/>
            <w:bottom w:val="single" w:color="FF004F" w:sz="12" w:space="0"/>
          </w:tcBorders>
          <w:vAlign w:val="center"/>
        </w:tcPr>
        <w:p w:rsidRPr="003D1B8E" w:rsidR="001059BA" w:rsidP="7BA12E82" w:rsidRDefault="7BA12E82" w14:paraId="3A75F934" w14:textId="05DC8818">
          <w:pPr>
            <w:tabs>
              <w:tab w:val="center" w:pos="4252"/>
              <w:tab w:val="right" w:pos="8504"/>
            </w:tabs>
            <w:spacing w:line="259" w:lineRule="auto"/>
          </w:pPr>
          <w:r w:rsidRPr="7BA12E82">
            <w:rPr>
              <w:rFonts w:ascii="Duplet" w:hAnsi="Duplet" w:cs="Arial"/>
              <w:color w:val="FF004F"/>
            </w:rPr>
            <w:t>Todas las carreras</w:t>
          </w:r>
        </w:p>
      </w:tc>
      <w:tc>
        <w:tcPr>
          <w:tcW w:w="2778" w:type="pct"/>
          <w:tcBorders>
            <w:top w:val="single" w:color="FF004F" w:sz="12" w:space="0"/>
            <w:bottom w:val="single" w:color="FF004F" w:sz="12" w:space="0"/>
          </w:tcBorders>
          <w:vAlign w:val="center"/>
        </w:tcPr>
        <w:p w:rsidRPr="00DB2200" w:rsidR="001059BA" w:rsidP="7BA12E82" w:rsidRDefault="001059BA" w14:paraId="5AE615FB" w14:textId="78C6E9C5">
          <w:pPr>
            <w:tabs>
              <w:tab w:val="center" w:pos="4252"/>
              <w:tab w:val="right" w:pos="8504"/>
            </w:tabs>
            <w:rPr>
              <w:rFonts w:ascii="Duplet" w:hAnsi="Duplet" w:cs="Arial"/>
              <w:color w:val="FF004F"/>
            </w:rPr>
          </w:pPr>
        </w:p>
      </w:tc>
      <w:tc>
        <w:tcPr>
          <w:tcW w:w="832" w:type="pct"/>
          <w:vMerge/>
        </w:tcPr>
        <w:p w:rsidR="001059BA" w:rsidRDefault="001059BA" w14:paraId="47E63312" w14:textId="77777777">
          <w:pPr>
            <w:tabs>
              <w:tab w:val="center" w:pos="4252"/>
              <w:tab w:val="right" w:pos="8504"/>
            </w:tabs>
            <w:jc w:val="right"/>
            <w:rPr>
              <w:rFonts w:ascii="Helvetica Neue" w:hAnsi="Helvetica Neue"/>
            </w:rPr>
          </w:pPr>
        </w:p>
      </w:tc>
    </w:tr>
  </w:tbl>
  <w:p w:rsidR="001059BA" w:rsidRDefault="001059BA" w14:paraId="34FF2A1D" w14:textId="17684D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Helvetica Neue" w:hAnsi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6B59" w:rsidRDefault="004C6B59" w14:paraId="7BCFC901" w14:textId="77777777">
      <w:r>
        <w:separator/>
      </w:r>
    </w:p>
  </w:footnote>
  <w:footnote w:type="continuationSeparator" w:id="0">
    <w:p w:rsidR="004C6B59" w:rsidRDefault="004C6B59" w14:paraId="7517827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1059BA" w:rsidRDefault="001059BA" w14:paraId="0B7E904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Helvetica Neue" w:hAnsi="Helvetica Neue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1714544" wp14:editId="6487E08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0000" cy="146325"/>
              <wp:effectExtent l="0" t="0" r="16510" b="2540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146325"/>
                      </a:xfrm>
                      <a:prstGeom prst="rect">
                        <a:avLst/>
                      </a:prstGeom>
                      <a:solidFill>
                        <a:srgbClr val="FF004F"/>
                      </a:solidFill>
                      <a:ln>
                        <a:solidFill>
                          <a:srgbClr val="FF004F"/>
                        </a:solidFill>
                      </a:ln>
                    </wps:spPr>
                    <wps:txbx>
                      <w:txbxContent>
                        <w:p w:rsidR="001059BA" w:rsidRDefault="001059BA" w14:paraId="627981AF" w14:textId="7777777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rect id="Rectángulo 7" style="position:absolute;margin-left:0;margin-top:0;width:510.25pt;height:1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ff004f" strokecolor="#ff004f" w14:anchorId="11714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">
              <v:textbox inset="2.53958mm,2.53958mm,2.53958mm,2.53958mm">
                <w:txbxContent>
                  <w:p w:rsidR="001059BA" w:rsidRDefault="001059BA" w14:paraId="627981AF" w14:textId="7777777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xj1yA9LKe6UxI" int2:id="Irc390tF">
      <int2:state int2:value="Rejected" int2:type="AugLoop_Text_Critique"/>
    </int2:textHash>
    <int2:bookmark int2:bookmarkName="_Int_W9CVbzEh" int2:invalidationBookmarkName="" int2:hashCode="Lney1T+WGflRn5" int2:id="6a7eGfTS">
      <int2:state int2:value="Rejected" int2:type="AugLoop_Text_Critique"/>
    </int2:bookmark>
    <int2:bookmark int2:bookmarkName="_Int_x0tg0Dw7" int2:invalidationBookmarkName="" int2:hashCode="dt46sYK3A3QxwX" int2:id="kDl6BBM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6F41"/>
    <w:multiLevelType w:val="hybridMultilevel"/>
    <w:tmpl w:val="D0CCC23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DA28A0"/>
    <w:multiLevelType w:val="hybridMultilevel"/>
    <w:tmpl w:val="70A62D48"/>
    <w:lvl w:ilvl="0" w:tplc="B3985BB2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plc="3238080E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5DF87424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plc="F5BA9638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plc="75FA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6C7C41A8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plc="2CAC45D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plc="7D56E42A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CB5AF014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0CF42170"/>
    <w:multiLevelType w:val="hybridMultilevel"/>
    <w:tmpl w:val="FDC8756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13609D"/>
    <w:multiLevelType w:val="hybridMultilevel"/>
    <w:tmpl w:val="58F06E6C"/>
    <w:lvl w:ilvl="0" w:tplc="28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21574B8"/>
    <w:multiLevelType w:val="hybridMultilevel"/>
    <w:tmpl w:val="8714A36C"/>
    <w:lvl w:ilvl="0" w:tplc="CA34D4F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34897"/>
    <w:multiLevelType w:val="hybridMultilevel"/>
    <w:tmpl w:val="13F02622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A87F3A"/>
    <w:multiLevelType w:val="hybridMultilevel"/>
    <w:tmpl w:val="2AAA299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A51348"/>
    <w:multiLevelType w:val="hybridMultilevel"/>
    <w:tmpl w:val="81921F20"/>
    <w:lvl w:ilvl="0" w:tplc="00E6C42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Helvetica Neue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7E77D9"/>
    <w:multiLevelType w:val="hybridMultilevel"/>
    <w:tmpl w:val="FFC48FDC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7A4D43"/>
    <w:multiLevelType w:val="hybridMultilevel"/>
    <w:tmpl w:val="80ACECE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877B29"/>
    <w:multiLevelType w:val="hybridMultilevel"/>
    <w:tmpl w:val="33A4A2FC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8C34B7"/>
    <w:multiLevelType w:val="hybridMultilevel"/>
    <w:tmpl w:val="EC04F5D4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680272"/>
    <w:multiLevelType w:val="hybridMultilevel"/>
    <w:tmpl w:val="15581BA8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D2418B2"/>
    <w:multiLevelType w:val="hybridMultilevel"/>
    <w:tmpl w:val="469E941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FA0A77"/>
    <w:multiLevelType w:val="hybridMultilevel"/>
    <w:tmpl w:val="5572640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23036D"/>
    <w:multiLevelType w:val="hybridMultilevel"/>
    <w:tmpl w:val="1CD44C86"/>
    <w:lvl w:ilvl="0" w:tplc="280A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5D34010"/>
    <w:multiLevelType w:val="hybridMultilevel"/>
    <w:tmpl w:val="E5E626C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633EB0"/>
    <w:multiLevelType w:val="hybridMultilevel"/>
    <w:tmpl w:val="558E97F2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C113B8"/>
    <w:multiLevelType w:val="hybridMultilevel"/>
    <w:tmpl w:val="5808912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F9166A"/>
    <w:multiLevelType w:val="hybridMultilevel"/>
    <w:tmpl w:val="26109A1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D183351"/>
    <w:multiLevelType w:val="hybridMultilevel"/>
    <w:tmpl w:val="DA22F7EC"/>
    <w:lvl w:ilvl="0" w:tplc="5C3852E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3B4979"/>
    <w:multiLevelType w:val="hybridMultilevel"/>
    <w:tmpl w:val="CA2EC5D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604795"/>
    <w:multiLevelType w:val="hybridMultilevel"/>
    <w:tmpl w:val="70A62D48"/>
    <w:lvl w:ilvl="0" w:tplc="8948132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plc="53B48BAE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212E543C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plc="D90665E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plc="BD1ED60C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125A6346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plc="1338B98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plc="64185F86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F7F28F96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3" w15:restartNumberingAfterBreak="0">
    <w:nsid w:val="64EE4CAF"/>
    <w:multiLevelType w:val="hybridMultilevel"/>
    <w:tmpl w:val="3A228C8A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7E503DF"/>
    <w:multiLevelType w:val="hybridMultilevel"/>
    <w:tmpl w:val="744C0544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D244A8C"/>
    <w:multiLevelType w:val="hybridMultilevel"/>
    <w:tmpl w:val="54B40BD8"/>
    <w:lvl w:ilvl="0" w:tplc="2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8D3665"/>
    <w:multiLevelType w:val="hybridMultilevel"/>
    <w:tmpl w:val="F760A548"/>
    <w:lvl w:ilvl="0" w:tplc="2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311326288">
    <w:abstractNumId w:val="14"/>
  </w:num>
  <w:num w:numId="2" w16cid:durableId="612178229">
    <w:abstractNumId w:val="9"/>
  </w:num>
  <w:num w:numId="3" w16cid:durableId="1422289625">
    <w:abstractNumId w:val="18"/>
  </w:num>
  <w:num w:numId="4" w16cid:durableId="900866076">
    <w:abstractNumId w:val="16"/>
  </w:num>
  <w:num w:numId="5" w16cid:durableId="1860847070">
    <w:abstractNumId w:val="0"/>
  </w:num>
  <w:num w:numId="6" w16cid:durableId="1370644601">
    <w:abstractNumId w:val="21"/>
  </w:num>
  <w:num w:numId="7" w16cid:durableId="36320425">
    <w:abstractNumId w:val="13"/>
  </w:num>
  <w:num w:numId="8" w16cid:durableId="1412044138">
    <w:abstractNumId w:val="19"/>
  </w:num>
  <w:num w:numId="9" w16cid:durableId="1005471786">
    <w:abstractNumId w:val="11"/>
  </w:num>
  <w:num w:numId="10" w16cid:durableId="1077480651">
    <w:abstractNumId w:val="12"/>
  </w:num>
  <w:num w:numId="11" w16cid:durableId="2046324812">
    <w:abstractNumId w:val="8"/>
  </w:num>
  <w:num w:numId="12" w16cid:durableId="2017073241">
    <w:abstractNumId w:val="3"/>
  </w:num>
  <w:num w:numId="13" w16cid:durableId="1319531463">
    <w:abstractNumId w:val="1"/>
  </w:num>
  <w:num w:numId="14" w16cid:durableId="1057702066">
    <w:abstractNumId w:val="22"/>
  </w:num>
  <w:num w:numId="15" w16cid:durableId="1432120376">
    <w:abstractNumId w:val="26"/>
  </w:num>
  <w:num w:numId="16" w16cid:durableId="1762026814">
    <w:abstractNumId w:val="25"/>
  </w:num>
  <w:num w:numId="17" w16cid:durableId="1392074847">
    <w:abstractNumId w:val="15"/>
  </w:num>
  <w:num w:numId="18" w16cid:durableId="1713504699">
    <w:abstractNumId w:val="10"/>
  </w:num>
  <w:num w:numId="19" w16cid:durableId="746730518">
    <w:abstractNumId w:val="23"/>
  </w:num>
  <w:num w:numId="20" w16cid:durableId="460271681">
    <w:abstractNumId w:val="17"/>
  </w:num>
  <w:num w:numId="21" w16cid:durableId="1396316260">
    <w:abstractNumId w:val="24"/>
  </w:num>
  <w:num w:numId="22" w16cid:durableId="2136174616">
    <w:abstractNumId w:val="2"/>
  </w:num>
  <w:num w:numId="23" w16cid:durableId="1394499067">
    <w:abstractNumId w:val="20"/>
  </w:num>
  <w:num w:numId="24" w16cid:durableId="1149249353">
    <w:abstractNumId w:val="4"/>
  </w:num>
  <w:num w:numId="25" w16cid:durableId="683745671">
    <w:abstractNumId w:val="7"/>
  </w:num>
  <w:num w:numId="26" w16cid:durableId="1564757010">
    <w:abstractNumId w:val="5"/>
  </w:num>
  <w:num w:numId="27" w16cid:durableId="256255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9DB"/>
    <w:rsid w:val="00010892"/>
    <w:rsid w:val="00022756"/>
    <w:rsid w:val="00054D6E"/>
    <w:rsid w:val="0005653A"/>
    <w:rsid w:val="000574F1"/>
    <w:rsid w:val="00070F2A"/>
    <w:rsid w:val="000720EC"/>
    <w:rsid w:val="000820D0"/>
    <w:rsid w:val="00084D6B"/>
    <w:rsid w:val="000974CE"/>
    <w:rsid w:val="000C39BB"/>
    <w:rsid w:val="000D110E"/>
    <w:rsid w:val="000D424F"/>
    <w:rsid w:val="000E5EC7"/>
    <w:rsid w:val="000F7F86"/>
    <w:rsid w:val="001059BA"/>
    <w:rsid w:val="00116671"/>
    <w:rsid w:val="0013454A"/>
    <w:rsid w:val="0015389B"/>
    <w:rsid w:val="0015671E"/>
    <w:rsid w:val="00162427"/>
    <w:rsid w:val="00166F6E"/>
    <w:rsid w:val="00192479"/>
    <w:rsid w:val="00196DF2"/>
    <w:rsid w:val="001A1941"/>
    <w:rsid w:val="001B1E73"/>
    <w:rsid w:val="001C3079"/>
    <w:rsid w:val="001C3B09"/>
    <w:rsid w:val="001F61C2"/>
    <w:rsid w:val="00220AAF"/>
    <w:rsid w:val="00236023"/>
    <w:rsid w:val="0024528C"/>
    <w:rsid w:val="00252B71"/>
    <w:rsid w:val="00263938"/>
    <w:rsid w:val="00283764"/>
    <w:rsid w:val="00290BD7"/>
    <w:rsid w:val="002A0000"/>
    <w:rsid w:val="002D3AEF"/>
    <w:rsid w:val="002E041C"/>
    <w:rsid w:val="002E115A"/>
    <w:rsid w:val="002E56D5"/>
    <w:rsid w:val="002F1213"/>
    <w:rsid w:val="002F7699"/>
    <w:rsid w:val="0031127A"/>
    <w:rsid w:val="0033012A"/>
    <w:rsid w:val="003460AA"/>
    <w:rsid w:val="00351E39"/>
    <w:rsid w:val="00370323"/>
    <w:rsid w:val="0038624F"/>
    <w:rsid w:val="003964B6"/>
    <w:rsid w:val="003D1B8E"/>
    <w:rsid w:val="003E57B5"/>
    <w:rsid w:val="003F3F9F"/>
    <w:rsid w:val="004140A7"/>
    <w:rsid w:val="00434C1E"/>
    <w:rsid w:val="0044223F"/>
    <w:rsid w:val="00447F74"/>
    <w:rsid w:val="00450A04"/>
    <w:rsid w:val="00471871"/>
    <w:rsid w:val="00471E33"/>
    <w:rsid w:val="004755F3"/>
    <w:rsid w:val="0049032D"/>
    <w:rsid w:val="004ADAC1"/>
    <w:rsid w:val="004C6B59"/>
    <w:rsid w:val="004D5BF4"/>
    <w:rsid w:val="004E0819"/>
    <w:rsid w:val="004E661C"/>
    <w:rsid w:val="004E74C1"/>
    <w:rsid w:val="004E7A8A"/>
    <w:rsid w:val="00501ECD"/>
    <w:rsid w:val="005034DE"/>
    <w:rsid w:val="00505109"/>
    <w:rsid w:val="005073A9"/>
    <w:rsid w:val="0054042F"/>
    <w:rsid w:val="005408EB"/>
    <w:rsid w:val="00566177"/>
    <w:rsid w:val="005902F9"/>
    <w:rsid w:val="005A081C"/>
    <w:rsid w:val="005B17DF"/>
    <w:rsid w:val="005B5656"/>
    <w:rsid w:val="005C58FF"/>
    <w:rsid w:val="005F345A"/>
    <w:rsid w:val="005F4DFE"/>
    <w:rsid w:val="00622A44"/>
    <w:rsid w:val="006444F1"/>
    <w:rsid w:val="0065308F"/>
    <w:rsid w:val="00662C87"/>
    <w:rsid w:val="00664BE8"/>
    <w:rsid w:val="00685C7A"/>
    <w:rsid w:val="00686CEA"/>
    <w:rsid w:val="006C4C8E"/>
    <w:rsid w:val="006D2056"/>
    <w:rsid w:val="006E7908"/>
    <w:rsid w:val="006F3CF2"/>
    <w:rsid w:val="007251B7"/>
    <w:rsid w:val="007378A3"/>
    <w:rsid w:val="007459A4"/>
    <w:rsid w:val="00753E2D"/>
    <w:rsid w:val="00757059"/>
    <w:rsid w:val="00762897"/>
    <w:rsid w:val="00767337"/>
    <w:rsid w:val="0077693A"/>
    <w:rsid w:val="00784482"/>
    <w:rsid w:val="007864A2"/>
    <w:rsid w:val="0079151E"/>
    <w:rsid w:val="00791812"/>
    <w:rsid w:val="007E3D2E"/>
    <w:rsid w:val="007F6FE7"/>
    <w:rsid w:val="00801956"/>
    <w:rsid w:val="008418AD"/>
    <w:rsid w:val="00852E1D"/>
    <w:rsid w:val="00861046"/>
    <w:rsid w:val="00866DCE"/>
    <w:rsid w:val="00890B61"/>
    <w:rsid w:val="008A3539"/>
    <w:rsid w:val="008A52D0"/>
    <w:rsid w:val="008C15BB"/>
    <w:rsid w:val="008E60D8"/>
    <w:rsid w:val="008F199F"/>
    <w:rsid w:val="00916BEA"/>
    <w:rsid w:val="00962F51"/>
    <w:rsid w:val="009959F7"/>
    <w:rsid w:val="00997180"/>
    <w:rsid w:val="009A1A1F"/>
    <w:rsid w:val="009C2A04"/>
    <w:rsid w:val="009E032F"/>
    <w:rsid w:val="009E0CBB"/>
    <w:rsid w:val="00A17FAD"/>
    <w:rsid w:val="00A4410D"/>
    <w:rsid w:val="00A46F86"/>
    <w:rsid w:val="00A55E25"/>
    <w:rsid w:val="00A82A13"/>
    <w:rsid w:val="00A92E4E"/>
    <w:rsid w:val="00AC0DC1"/>
    <w:rsid w:val="00AE43B8"/>
    <w:rsid w:val="00AE6EFB"/>
    <w:rsid w:val="00AF34C9"/>
    <w:rsid w:val="00B04DD3"/>
    <w:rsid w:val="00B21F89"/>
    <w:rsid w:val="00B23EAD"/>
    <w:rsid w:val="00B40A17"/>
    <w:rsid w:val="00B569C9"/>
    <w:rsid w:val="00B70F44"/>
    <w:rsid w:val="00B86A6F"/>
    <w:rsid w:val="00BD3D45"/>
    <w:rsid w:val="00BE5D76"/>
    <w:rsid w:val="00BF28B1"/>
    <w:rsid w:val="00BF29D9"/>
    <w:rsid w:val="00C02D0E"/>
    <w:rsid w:val="00C05613"/>
    <w:rsid w:val="00C402A5"/>
    <w:rsid w:val="00C5066B"/>
    <w:rsid w:val="00C54401"/>
    <w:rsid w:val="00C556DC"/>
    <w:rsid w:val="00C71E6F"/>
    <w:rsid w:val="00C729C0"/>
    <w:rsid w:val="00C86267"/>
    <w:rsid w:val="00C9594F"/>
    <w:rsid w:val="00CA4174"/>
    <w:rsid w:val="00CB4D5E"/>
    <w:rsid w:val="00CB7496"/>
    <w:rsid w:val="00CC52D9"/>
    <w:rsid w:val="00CD288E"/>
    <w:rsid w:val="00CD4A47"/>
    <w:rsid w:val="00D01259"/>
    <w:rsid w:val="00D141BC"/>
    <w:rsid w:val="00D2432F"/>
    <w:rsid w:val="00D2526A"/>
    <w:rsid w:val="00D329DB"/>
    <w:rsid w:val="00D4368B"/>
    <w:rsid w:val="00D55171"/>
    <w:rsid w:val="00D5620F"/>
    <w:rsid w:val="00D77D2C"/>
    <w:rsid w:val="00D813F3"/>
    <w:rsid w:val="00DA1F9D"/>
    <w:rsid w:val="00DA3E95"/>
    <w:rsid w:val="00DA70B5"/>
    <w:rsid w:val="00DB2200"/>
    <w:rsid w:val="00DB232E"/>
    <w:rsid w:val="00DC12BE"/>
    <w:rsid w:val="00DC3A73"/>
    <w:rsid w:val="00DC64EA"/>
    <w:rsid w:val="00E118A1"/>
    <w:rsid w:val="00E64BF0"/>
    <w:rsid w:val="00E7594F"/>
    <w:rsid w:val="00E85798"/>
    <w:rsid w:val="00E91477"/>
    <w:rsid w:val="00EA4F62"/>
    <w:rsid w:val="00EB1191"/>
    <w:rsid w:val="00EC29D7"/>
    <w:rsid w:val="00ED2FA0"/>
    <w:rsid w:val="00ED6A58"/>
    <w:rsid w:val="00EE3C9F"/>
    <w:rsid w:val="00F01270"/>
    <w:rsid w:val="00F140BF"/>
    <w:rsid w:val="00F2559A"/>
    <w:rsid w:val="00F3155C"/>
    <w:rsid w:val="00F35E8D"/>
    <w:rsid w:val="00F44EB5"/>
    <w:rsid w:val="00F45BE8"/>
    <w:rsid w:val="00F6270A"/>
    <w:rsid w:val="00F72E60"/>
    <w:rsid w:val="00F77FE9"/>
    <w:rsid w:val="00F87712"/>
    <w:rsid w:val="00F90237"/>
    <w:rsid w:val="00F92D43"/>
    <w:rsid w:val="00FA0235"/>
    <w:rsid w:val="00FB2F95"/>
    <w:rsid w:val="00FB429D"/>
    <w:rsid w:val="00FD3915"/>
    <w:rsid w:val="01CF8D16"/>
    <w:rsid w:val="01DB3422"/>
    <w:rsid w:val="0272C85F"/>
    <w:rsid w:val="041E5652"/>
    <w:rsid w:val="045C5BE0"/>
    <w:rsid w:val="049E1FF1"/>
    <w:rsid w:val="0726DCDF"/>
    <w:rsid w:val="0901BCE8"/>
    <w:rsid w:val="09527360"/>
    <w:rsid w:val="0B5AD988"/>
    <w:rsid w:val="0B8F9460"/>
    <w:rsid w:val="0C35804D"/>
    <w:rsid w:val="0C75F591"/>
    <w:rsid w:val="0E62B564"/>
    <w:rsid w:val="0EE78573"/>
    <w:rsid w:val="0F290613"/>
    <w:rsid w:val="125BDC66"/>
    <w:rsid w:val="13AB2C7B"/>
    <w:rsid w:val="150DE19F"/>
    <w:rsid w:val="1617CE0B"/>
    <w:rsid w:val="1991F628"/>
    <w:rsid w:val="1A9A132E"/>
    <w:rsid w:val="1C096C59"/>
    <w:rsid w:val="1C2DD9D5"/>
    <w:rsid w:val="1D3F670A"/>
    <w:rsid w:val="1EDB376B"/>
    <w:rsid w:val="2212D82D"/>
    <w:rsid w:val="227F39A2"/>
    <w:rsid w:val="22B37D96"/>
    <w:rsid w:val="24C5EAC8"/>
    <w:rsid w:val="264F29A0"/>
    <w:rsid w:val="26817FBF"/>
    <w:rsid w:val="26B9CF2C"/>
    <w:rsid w:val="26C6A93C"/>
    <w:rsid w:val="2CD3B6D1"/>
    <w:rsid w:val="2D6155B7"/>
    <w:rsid w:val="2D796E6B"/>
    <w:rsid w:val="2DFBF911"/>
    <w:rsid w:val="2E84B93F"/>
    <w:rsid w:val="2FD4AFC4"/>
    <w:rsid w:val="31EA75B7"/>
    <w:rsid w:val="3343EF9B"/>
    <w:rsid w:val="34004372"/>
    <w:rsid w:val="358B3C5B"/>
    <w:rsid w:val="35E62061"/>
    <w:rsid w:val="37047D8D"/>
    <w:rsid w:val="371B0FE3"/>
    <w:rsid w:val="371F3C1A"/>
    <w:rsid w:val="39F39E2C"/>
    <w:rsid w:val="3AB1172C"/>
    <w:rsid w:val="3C3BD407"/>
    <w:rsid w:val="3F31AFA0"/>
    <w:rsid w:val="3FC8E51F"/>
    <w:rsid w:val="3FC8F138"/>
    <w:rsid w:val="436DF3DF"/>
    <w:rsid w:val="459A3ED6"/>
    <w:rsid w:val="4614BCB7"/>
    <w:rsid w:val="4D1A776E"/>
    <w:rsid w:val="4D814438"/>
    <w:rsid w:val="4D9957C7"/>
    <w:rsid w:val="4E93D725"/>
    <w:rsid w:val="51313356"/>
    <w:rsid w:val="51E8A899"/>
    <w:rsid w:val="538478FA"/>
    <w:rsid w:val="552A6C2C"/>
    <w:rsid w:val="56A61FE7"/>
    <w:rsid w:val="5824DF95"/>
    <w:rsid w:val="5BADD63C"/>
    <w:rsid w:val="5CA03460"/>
    <w:rsid w:val="5FEE4DC7"/>
    <w:rsid w:val="60398CF6"/>
    <w:rsid w:val="60916822"/>
    <w:rsid w:val="61098DDC"/>
    <w:rsid w:val="612585C7"/>
    <w:rsid w:val="6130C1D1"/>
    <w:rsid w:val="618D7AE1"/>
    <w:rsid w:val="646BE15A"/>
    <w:rsid w:val="6948A87D"/>
    <w:rsid w:val="6A5195A3"/>
    <w:rsid w:val="6A6A05C2"/>
    <w:rsid w:val="6AB2E41B"/>
    <w:rsid w:val="6C3496D9"/>
    <w:rsid w:val="6E6A1C41"/>
    <w:rsid w:val="700F4E4B"/>
    <w:rsid w:val="707C688B"/>
    <w:rsid w:val="715B0044"/>
    <w:rsid w:val="71A7291B"/>
    <w:rsid w:val="71DE38B4"/>
    <w:rsid w:val="7289B513"/>
    <w:rsid w:val="7453DA5D"/>
    <w:rsid w:val="7511D25D"/>
    <w:rsid w:val="774850A1"/>
    <w:rsid w:val="781B3E8C"/>
    <w:rsid w:val="7A77CC45"/>
    <w:rsid w:val="7A8CB731"/>
    <w:rsid w:val="7BA12E82"/>
    <w:rsid w:val="7C78768F"/>
    <w:rsid w:val="7CCBBCB8"/>
    <w:rsid w:val="7D0981FF"/>
    <w:rsid w:val="7DD41F5C"/>
    <w:rsid w:val="7F81847A"/>
    <w:rsid w:val="7F928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B0F1AF"/>
  <w15:docId w15:val="{3A9E2FF5-EFD9-C144-9D4B-946284B9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hAnsi="Helvetica Neue" w:eastAsia="Helvetica Neue" w:cs="Helvetica Neue"/>
        <w:color w:val="515356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151E"/>
    <w:rPr>
      <w:rFonts w:ascii="HelveticaNeueLT Std Lt" w:hAnsi="HelveticaNeueLT Std L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1080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10800"/>
    <w:rPr>
      <w:rFonts w:ascii="HelveticaNeueLT Std Lt" w:hAnsi="HelveticaNeueLT Std Lt"/>
      <w:color w:val="515356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A1080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10800"/>
    <w:rPr>
      <w:rFonts w:ascii="HelveticaNeueLT Std Lt" w:hAnsi="HelveticaNeueLT Std Lt"/>
      <w:color w:val="515356"/>
      <w:sz w:val="20"/>
    </w:rPr>
  </w:style>
  <w:style w:type="table" w:styleId="Tablaconcuadrcula">
    <w:name w:val="Table Grid"/>
    <w:basedOn w:val="Tablanormal"/>
    <w:uiPriority w:val="39"/>
    <w:rsid w:val="00F768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aliases w:val="Bulleted List,Fundamentacion"/>
    <w:basedOn w:val="Normal"/>
    <w:link w:val="PrrafodelistaCar"/>
    <w:uiPriority w:val="34"/>
    <w:qFormat/>
    <w:rsid w:val="006C4EB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4ED8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FF4ED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A70B5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C3A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3A73"/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DC3A73"/>
    <w:rPr>
      <w:rFonts w:ascii="HelveticaNeueLT Std Lt" w:hAnsi="HelveticaNeueLT Std Lt"/>
    </w:rPr>
  </w:style>
  <w:style w:type="character" w:styleId="PrrafodelistaCar" w:customStyle="1">
    <w:name w:val="Párrafo de lista Car"/>
    <w:aliases w:val="Bulleted List Car,Fundamentacion Car"/>
    <w:link w:val="Prrafodelista"/>
    <w:uiPriority w:val="34"/>
    <w:rsid w:val="00DC3A73"/>
    <w:rPr>
      <w:rFonts w:ascii="HelveticaNeueLT Std Lt" w:hAnsi="HelveticaNeueLT Std 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E3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471E33"/>
    <w:rPr>
      <w:rFonts w:ascii="HelveticaNeueLT Std Lt" w:hAnsi="HelveticaNeueLT Std Lt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94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7594F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Fuentedeprrafopredeter"/>
    <w:rsid w:val="00E7594F"/>
  </w:style>
  <w:style w:type="character" w:styleId="eop" w:customStyle="1">
    <w:name w:val="eop"/>
    <w:basedOn w:val="Fuentedeprrafopredeter"/>
    <w:rsid w:val="00E7594F"/>
  </w:style>
  <w:style w:type="table" w:styleId="Tablaconcuadrcula1" w:customStyle="1">
    <w:name w:val="Tabla con cuadrícula1"/>
    <w:basedOn w:val="Tablanormal"/>
    <w:next w:val="Tablaconcuadrcula"/>
    <w:uiPriority w:val="39"/>
    <w:rsid w:val="00E118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uiPriority w:val="1"/>
    <w:qFormat/>
    <w:rsid w:val="00252B71"/>
    <w:rPr>
      <w:rFonts w:ascii="HelveticaNeueLT Std Lt" w:hAnsi="HelveticaNeueLT Std Lt"/>
    </w:rPr>
  </w:style>
  <w:style w:type="table" w:styleId="TableNormal" w:customStyle="1">
    <w:name w:val="Table Normal"/>
    <w:uiPriority w:val="2"/>
    <w:semiHidden/>
    <w:unhideWhenUsed/>
    <w:qFormat/>
    <w:rsid w:val="00192479"/>
    <w:pPr>
      <w:widowControl w:val="0"/>
      <w:autoSpaceDE w:val="0"/>
      <w:autoSpaceDN w:val="0"/>
    </w:pPr>
    <w:rPr>
      <w:rFonts w:asciiTheme="minorHAnsi" w:hAnsiTheme="minorHAnsi" w:eastAsia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192479"/>
    <w:pPr>
      <w:widowControl w:val="0"/>
      <w:autoSpaceDE w:val="0"/>
      <w:autoSpaceDN w:val="0"/>
    </w:pPr>
    <w:rPr>
      <w:rFonts w:ascii="Arial MT" w:hAnsi="Arial MT" w:eastAsia="Arial MT" w:cs="Arial MT"/>
      <w:color w:val="auto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86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503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3870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7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42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2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3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9901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64882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B1y_Nx6Avy8" TargetMode="External" Id="rId8" /><Relationship Type="http://schemas.openxmlformats.org/officeDocument/2006/relationships/hyperlink" Target="https://www.youtube.com/watch?v=CYqnVV6CRa8" TargetMode="Externa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repositorio.minedu.gob.pe/bitstream/handle/20.500.12799/4848/Habilidades%20para%20el%20progreso%20social%20el%20poder%20de%20las%20habilidades%20sociales%20y%20emocionales.pdf?sequence=1&amp;isAllowed=y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youtube.com/watch?v=JDPF3oK3bd8" TargetMode="External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hyperlink" Target="https://www.youtube.com/watch?v=LfxEVHY7Ex0" TargetMode="External" Id="rId10" /><Relationship Type="http://schemas.microsoft.com/office/2020/10/relationships/intelligence" Target="intelligence2.xml" Id="rId19" /><Relationship Type="http://schemas.openxmlformats.org/officeDocument/2006/relationships/settings" Target="settings.xml" Id="rId4" /><Relationship Type="http://schemas.openxmlformats.org/officeDocument/2006/relationships/hyperlink" Target="https://casel.s3.us-east-2.amazonaws.com/CASEL-Wheel-Spanish.pdf" TargetMode="External" Id="rId9" /><Relationship Type="http://schemas.openxmlformats.org/officeDocument/2006/relationships/hyperlink" Target="http://umc.minedu.gob.pe/wp-content/uploads/2022/02/Informe-regional-HSE.pdf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l6POrq8J9S/AbxSA09g3YGamw==">AMUW2mU6q6N+EhpG6RgnQ5PWRJShHViOT1A5vMCYqb5v8i3DFxqUuYd4FHiecUnEQOPYgnB8rr4pjeTzSfQ/nPE4zfg7nfisaRlj2Y0Ocb+owEIBIc7lqFhz0K/MlGbmQkh+/U0Yt9CRLEYSZM0J1S+A7K+WXQPixQ==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MICHAEL DONALD GUBERTY  CASTILLO</dc:creator>
  <lastModifiedBy>Allison De La Haza Gonzales</lastModifiedBy>
  <revision>44</revision>
  <dcterms:created xsi:type="dcterms:W3CDTF">2023-02-09T21:55:00.0000000Z</dcterms:created>
  <dcterms:modified xsi:type="dcterms:W3CDTF">2024-01-30T14:46:52.1535363Z</dcterms:modified>
</coreProperties>
</file>