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6A78" w14:textId="2D3A7AB0" w:rsidR="0003464A" w:rsidRPr="0003464A" w:rsidRDefault="0003464A" w:rsidP="0003464A">
      <w:pPr>
        <w:pStyle w:val="Prrafodelista"/>
        <w:numPr>
          <w:ilvl w:val="0"/>
          <w:numId w:val="2"/>
        </w:numPr>
      </w:pPr>
      <w:r w:rsidRPr="0003464A">
        <w:t>Funcionamiento adecuado del servicio de biblioteca presencial y virtual</w:t>
      </w:r>
    </w:p>
    <w:p w14:paraId="75BA5748" w14:textId="54A763F0" w:rsidR="0003464A" w:rsidRPr="0003464A" w:rsidRDefault="0003464A" w:rsidP="0003464A">
      <w:pPr>
        <w:pStyle w:val="Prrafodelista"/>
        <w:numPr>
          <w:ilvl w:val="0"/>
          <w:numId w:val="2"/>
        </w:numPr>
      </w:pPr>
      <w:r w:rsidRPr="0003464A">
        <w:t>Acceso a los servicios de repositorios y bibliotecas nacional y</w:t>
      </w:r>
    </w:p>
    <w:p w14:paraId="08B34F42" w14:textId="77777777" w:rsidR="0003464A" w:rsidRPr="0003464A" w:rsidRDefault="0003464A" w:rsidP="0003464A">
      <w:pPr>
        <w:pStyle w:val="Prrafodelista"/>
        <w:numPr>
          <w:ilvl w:val="0"/>
          <w:numId w:val="1"/>
        </w:numPr>
      </w:pPr>
      <w:r w:rsidRPr="0003464A">
        <w:t>extranjeros</w:t>
      </w:r>
    </w:p>
    <w:p w14:paraId="61F4523E" w14:textId="66BC9A39" w:rsidR="0003464A" w:rsidRPr="0003464A" w:rsidRDefault="0003464A" w:rsidP="0003464A">
      <w:pPr>
        <w:pStyle w:val="Prrafodelista"/>
        <w:numPr>
          <w:ilvl w:val="0"/>
          <w:numId w:val="1"/>
        </w:numPr>
      </w:pPr>
      <w:r w:rsidRPr="0003464A">
        <w:t>Compra de licencias de software especializados para los laboratorios</w:t>
      </w:r>
    </w:p>
    <w:p w14:paraId="7504085C" w14:textId="5A7DD7CD" w:rsidR="0003464A" w:rsidRPr="0003464A" w:rsidRDefault="0003464A" w:rsidP="0003464A">
      <w:pPr>
        <w:pStyle w:val="Prrafodelista"/>
        <w:numPr>
          <w:ilvl w:val="0"/>
          <w:numId w:val="1"/>
        </w:numPr>
      </w:pPr>
      <w:r w:rsidRPr="0003464A">
        <w:t xml:space="preserve">Compra de licencia para el software </w:t>
      </w:r>
      <w:proofErr w:type="gramStart"/>
      <w:r w:rsidRPr="0003464A">
        <w:t>anti plagio</w:t>
      </w:r>
      <w:proofErr w:type="gramEnd"/>
      <w:r w:rsidRPr="0003464A">
        <w:t xml:space="preserve"> </w:t>
      </w:r>
      <w:proofErr w:type="spellStart"/>
      <w:r w:rsidRPr="0003464A">
        <w:t>Turnitin</w:t>
      </w:r>
      <w:proofErr w:type="spellEnd"/>
    </w:p>
    <w:p w14:paraId="36C1AA95" w14:textId="7D864450" w:rsidR="0003464A" w:rsidRPr="0003464A" w:rsidRDefault="0003464A" w:rsidP="0003464A">
      <w:pPr>
        <w:pStyle w:val="Prrafodelista"/>
        <w:numPr>
          <w:ilvl w:val="0"/>
          <w:numId w:val="1"/>
        </w:numPr>
      </w:pPr>
      <w:r w:rsidRPr="0003464A">
        <w:t>Disponibilidad de espacios recreativos y deportivos para la comunidad</w:t>
      </w:r>
    </w:p>
    <w:p w14:paraId="3EB9E507" w14:textId="77777777" w:rsidR="0003464A" w:rsidRPr="0003464A" w:rsidRDefault="0003464A" w:rsidP="0003464A">
      <w:pPr>
        <w:pStyle w:val="Prrafodelista"/>
        <w:numPr>
          <w:ilvl w:val="0"/>
          <w:numId w:val="1"/>
        </w:numPr>
      </w:pPr>
      <w:proofErr w:type="spellStart"/>
      <w:r w:rsidRPr="0003464A">
        <w:t>Untelsina</w:t>
      </w:r>
      <w:proofErr w:type="spellEnd"/>
      <w:r w:rsidRPr="0003464A">
        <w:t>.</w:t>
      </w:r>
    </w:p>
    <w:p w14:paraId="1FC81FA1" w14:textId="77777777" w:rsidR="00692206" w:rsidRDefault="00692206"/>
    <w:sectPr w:rsidR="00692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A5748"/>
    <w:multiLevelType w:val="hybridMultilevel"/>
    <w:tmpl w:val="6068F33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A52EC"/>
    <w:multiLevelType w:val="hybridMultilevel"/>
    <w:tmpl w:val="7DDCF3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651843">
    <w:abstractNumId w:val="0"/>
  </w:num>
  <w:num w:numId="2" w16cid:durableId="208995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4A"/>
    <w:rsid w:val="0003014F"/>
    <w:rsid w:val="0003464A"/>
    <w:rsid w:val="000371C9"/>
    <w:rsid w:val="000626C1"/>
    <w:rsid w:val="00090D9B"/>
    <w:rsid w:val="001A4895"/>
    <w:rsid w:val="001D38EE"/>
    <w:rsid w:val="00233F71"/>
    <w:rsid w:val="00543956"/>
    <w:rsid w:val="005B697B"/>
    <w:rsid w:val="006650C7"/>
    <w:rsid w:val="00692206"/>
    <w:rsid w:val="006C5652"/>
    <w:rsid w:val="00761CFC"/>
    <w:rsid w:val="007A27F6"/>
    <w:rsid w:val="008B5EF7"/>
    <w:rsid w:val="00933628"/>
    <w:rsid w:val="00952C82"/>
    <w:rsid w:val="0097091D"/>
    <w:rsid w:val="00A136E9"/>
    <w:rsid w:val="00A36BA0"/>
    <w:rsid w:val="00AE498E"/>
    <w:rsid w:val="00B56947"/>
    <w:rsid w:val="00C065DE"/>
    <w:rsid w:val="00C27548"/>
    <w:rsid w:val="00D56859"/>
    <w:rsid w:val="00D75C96"/>
    <w:rsid w:val="00DB5C0A"/>
    <w:rsid w:val="00DB6129"/>
    <w:rsid w:val="00E0181B"/>
    <w:rsid w:val="00E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B44F"/>
  <w15:chartTrackingRefBased/>
  <w15:docId w15:val="{E27E9E0D-A8C6-4C98-8BBE-F6293FA2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 Alcantara</dc:creator>
  <cp:keywords/>
  <dc:description/>
  <cp:lastModifiedBy>Angie Rojas Alcantara</cp:lastModifiedBy>
  <cp:revision>1</cp:revision>
  <dcterms:created xsi:type="dcterms:W3CDTF">2023-09-25T23:20:00Z</dcterms:created>
  <dcterms:modified xsi:type="dcterms:W3CDTF">2023-09-25T23:21:00Z</dcterms:modified>
</cp:coreProperties>
</file>