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9FF4D" w14:textId="20A4016B" w:rsidR="00E453A6" w:rsidRPr="00026267" w:rsidRDefault="00E453A6" w:rsidP="00026267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460F8013" w14:textId="77777777" w:rsidR="004830B6" w:rsidRDefault="00E453A6" w:rsidP="0002626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4830B6">
        <w:rPr>
          <w:rFonts w:ascii="Arial" w:hAnsi="Arial" w:cs="Arial"/>
          <w:b/>
          <w:bCs/>
          <w:sz w:val="24"/>
          <w:szCs w:val="24"/>
          <w:lang w:val="es-ES"/>
        </w:rPr>
        <w:t>OBJETIVO</w:t>
      </w:r>
      <w:r w:rsidRPr="00026267">
        <w:rPr>
          <w:rFonts w:ascii="Arial" w:hAnsi="Arial" w:cs="Arial"/>
          <w:sz w:val="24"/>
          <w:szCs w:val="24"/>
          <w:lang w:val="es-ES"/>
        </w:rPr>
        <w:t xml:space="preserve">: </w:t>
      </w:r>
    </w:p>
    <w:p w14:paraId="75AD5B53" w14:textId="5BB12A20" w:rsidR="00E453A6" w:rsidRPr="00026267" w:rsidRDefault="00E453A6" w:rsidP="004830B6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ES"/>
        </w:rPr>
      </w:pPr>
      <w:r w:rsidRPr="00026267">
        <w:rPr>
          <w:rFonts w:ascii="Arial" w:hAnsi="Arial" w:cs="Arial"/>
          <w:sz w:val="24"/>
          <w:szCs w:val="24"/>
          <w:lang w:val="es-ES"/>
        </w:rPr>
        <w:t xml:space="preserve">La pregunta de enfoque describe el problema y/o asunto que nuestro mapa tiene como propósito explicar, resolver o desarrollar dicho tema. </w:t>
      </w:r>
    </w:p>
    <w:p w14:paraId="54CBFD8C" w14:textId="0A22C3B8" w:rsidR="004C3128" w:rsidRPr="00026267" w:rsidRDefault="004C3128" w:rsidP="00026267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ES"/>
        </w:rPr>
      </w:pPr>
    </w:p>
    <w:p w14:paraId="466F84F1" w14:textId="77777777" w:rsidR="004830B6" w:rsidRDefault="004830B6" w:rsidP="0002626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4830B6">
        <w:rPr>
          <w:rFonts w:ascii="Arial" w:hAnsi="Arial" w:cs="Arial"/>
          <w:b/>
          <w:bCs/>
          <w:sz w:val="24"/>
          <w:szCs w:val="24"/>
          <w:lang w:val="es-ES"/>
        </w:rPr>
        <w:t>PREGUNTAS PRELIMINARES: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2EDB97FD" w14:textId="2D8A0395" w:rsidR="00446E6E" w:rsidRDefault="00446E6E" w:rsidP="004830B6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ES"/>
        </w:rPr>
      </w:pPr>
      <w:r w:rsidRPr="00026267">
        <w:rPr>
          <w:rFonts w:ascii="Arial" w:hAnsi="Arial" w:cs="Arial"/>
          <w:sz w:val="24"/>
          <w:szCs w:val="24"/>
          <w:lang w:val="es-ES"/>
        </w:rPr>
        <w:t>Preguntas que deben ser cuestionadas antes de realizar la pregunta de enfoque:</w:t>
      </w:r>
      <w:r w:rsidR="0082391F">
        <w:rPr>
          <w:rFonts w:ascii="Arial" w:hAnsi="Arial" w:cs="Arial"/>
          <w:sz w:val="24"/>
          <w:szCs w:val="24"/>
          <w:lang w:val="es-ES"/>
        </w:rPr>
        <w:t>4</w:t>
      </w:r>
    </w:p>
    <w:p w14:paraId="22B84079" w14:textId="77777777" w:rsidR="009B1874" w:rsidRDefault="009B1874" w:rsidP="004830B6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ES"/>
        </w:rPr>
      </w:pPr>
    </w:p>
    <w:p w14:paraId="08305C81" w14:textId="0391B43D" w:rsidR="009C006C" w:rsidRDefault="009B1874" w:rsidP="004830B6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  <w:t xml:space="preserve">Tema a abordar: </w:t>
      </w:r>
    </w:p>
    <w:p w14:paraId="07BC28AF" w14:textId="77777777" w:rsidR="009C006C" w:rsidRPr="00026267" w:rsidRDefault="009C006C" w:rsidP="004830B6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8134"/>
      </w:tblGrid>
      <w:tr w:rsidR="009C006C" w14:paraId="5D068438" w14:textId="77777777" w:rsidTr="009C006C">
        <w:tc>
          <w:tcPr>
            <w:tcW w:w="8494" w:type="dxa"/>
          </w:tcPr>
          <w:p w14:paraId="7E74AC64" w14:textId="21DBAD3D" w:rsidR="009C006C" w:rsidRDefault="009C006C" w:rsidP="004830B6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SOFTWARE ACCEPT MISSION</w:t>
            </w:r>
          </w:p>
        </w:tc>
      </w:tr>
    </w:tbl>
    <w:p w14:paraId="11D90803" w14:textId="4317EEC9" w:rsidR="009B1874" w:rsidRPr="00026267" w:rsidRDefault="009B1874" w:rsidP="004830B6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ES"/>
        </w:rPr>
      </w:pPr>
    </w:p>
    <w:p w14:paraId="47B641B8" w14:textId="77777777" w:rsidR="004C3128" w:rsidRPr="00026267" w:rsidRDefault="004C3128" w:rsidP="00026267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ES"/>
        </w:rPr>
      </w:pPr>
    </w:p>
    <w:p w14:paraId="19A91E56" w14:textId="0DDE650C" w:rsidR="00446E6E" w:rsidRPr="00026267" w:rsidRDefault="00446E6E" w:rsidP="0002626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026267">
        <w:rPr>
          <w:rFonts w:ascii="Arial" w:hAnsi="Arial" w:cs="Arial"/>
          <w:sz w:val="24"/>
          <w:szCs w:val="24"/>
          <w:lang w:val="es-ES"/>
        </w:rPr>
        <w:t>¿Por qué se desea abordar el tema planteado</w:t>
      </w:r>
      <w:r w:rsidR="000D1161">
        <w:rPr>
          <w:rFonts w:ascii="Arial" w:hAnsi="Arial" w:cs="Arial"/>
          <w:sz w:val="24"/>
          <w:szCs w:val="24"/>
          <w:lang w:val="es-ES"/>
        </w:rPr>
        <w:t xml:space="preserve"> - objetivo</w:t>
      </w:r>
      <w:r w:rsidRPr="00026267">
        <w:rPr>
          <w:rFonts w:ascii="Arial" w:hAnsi="Arial" w:cs="Arial"/>
          <w:sz w:val="24"/>
          <w:szCs w:val="24"/>
          <w:lang w:val="es-ES"/>
        </w:rPr>
        <w:t>?</w:t>
      </w:r>
    </w:p>
    <w:p w14:paraId="4A875673" w14:textId="12F5F0E8" w:rsidR="0082391F" w:rsidRDefault="0082391F" w:rsidP="00026267">
      <w:pPr>
        <w:pStyle w:val="Prrafodelista"/>
        <w:jc w:val="both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7774"/>
      </w:tblGrid>
      <w:tr w:rsidR="0082391F" w14:paraId="5B2F855C" w14:textId="77777777" w:rsidTr="0082391F">
        <w:tc>
          <w:tcPr>
            <w:tcW w:w="8494" w:type="dxa"/>
          </w:tcPr>
          <w:p w14:paraId="522B6C5A" w14:textId="0C0F0675" w:rsidR="0082391F" w:rsidRDefault="009B1874" w:rsidP="00026267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Se desea aplicar el software para</w:t>
            </w:r>
            <w:r w:rsidR="00E51B2F">
              <w:rPr>
                <w:rFonts w:ascii="Arial" w:hAnsi="Arial" w:cs="Arial"/>
                <w:sz w:val="24"/>
                <w:szCs w:val="24"/>
                <w:lang w:val="es-ES"/>
              </w:rPr>
              <w:t xml:space="preserve"> la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 w:rsidR="00C15732">
              <w:rPr>
                <w:rFonts w:ascii="Arial" w:hAnsi="Arial" w:cs="Arial"/>
                <w:sz w:val="24"/>
                <w:szCs w:val="24"/>
                <w:lang w:val="es-ES"/>
              </w:rPr>
              <w:t>gestión de ideas e innovación</w:t>
            </w:r>
            <w:r w:rsidR="00E51B2F">
              <w:rPr>
                <w:rFonts w:ascii="Arial" w:hAnsi="Arial" w:cs="Arial"/>
                <w:sz w:val="24"/>
                <w:szCs w:val="24"/>
                <w:lang w:val="es-ES"/>
              </w:rPr>
              <w:t xml:space="preserve"> en un grupo cerrado.</w:t>
            </w:r>
          </w:p>
          <w:p w14:paraId="333AC8BC" w14:textId="1DE3C97E" w:rsidR="009B1874" w:rsidRDefault="009B1874" w:rsidP="00026267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7E79AEF" w14:textId="66E8ABDC" w:rsidR="0082391F" w:rsidRDefault="0082391F" w:rsidP="00026267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14:paraId="61E52913" w14:textId="77777777" w:rsidR="004830B6" w:rsidRPr="00E51B2F" w:rsidRDefault="004830B6" w:rsidP="00E51B2F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1F23F702" w14:textId="5E41567F" w:rsidR="00446E6E" w:rsidRPr="00026267" w:rsidRDefault="00446E6E" w:rsidP="0002626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026267">
        <w:rPr>
          <w:rFonts w:ascii="Arial" w:hAnsi="Arial" w:cs="Arial"/>
          <w:sz w:val="24"/>
          <w:szCs w:val="24"/>
          <w:lang w:val="es-ES"/>
        </w:rPr>
        <w:t>¿Dónde encontramos aquella información?</w:t>
      </w:r>
    </w:p>
    <w:p w14:paraId="3AC96ED7" w14:textId="77777777" w:rsidR="0082391F" w:rsidRDefault="0082391F" w:rsidP="00026267">
      <w:pPr>
        <w:pStyle w:val="Prrafodelista"/>
        <w:jc w:val="both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7774"/>
      </w:tblGrid>
      <w:tr w:rsidR="0082391F" w14:paraId="7DA18712" w14:textId="77777777" w:rsidTr="0082391F">
        <w:tc>
          <w:tcPr>
            <w:tcW w:w="8494" w:type="dxa"/>
          </w:tcPr>
          <w:p w14:paraId="5ED8B599" w14:textId="7BF9B35D" w:rsidR="0082391F" w:rsidRDefault="00E51B2F" w:rsidP="00026267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En los sitios webs se puede visualizar el formato que este software tiene y los </w:t>
            </w:r>
            <w:r w:rsidR="00C61B14">
              <w:rPr>
                <w:rFonts w:ascii="Arial" w:hAnsi="Arial" w:cs="Arial"/>
                <w:sz w:val="24"/>
                <w:szCs w:val="24"/>
                <w:lang w:val="es-ES"/>
              </w:rPr>
              <w:t>menús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que presenta.</w:t>
            </w:r>
          </w:p>
          <w:p w14:paraId="49A96F2C" w14:textId="77777777" w:rsidR="0082391F" w:rsidRDefault="0082391F" w:rsidP="00026267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6AB8888" w14:textId="3ABB9755" w:rsidR="0082391F" w:rsidRDefault="0082391F" w:rsidP="00026267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14:paraId="36AAA3B9" w14:textId="781C4796" w:rsidR="004830B6" w:rsidRPr="0082391F" w:rsidRDefault="004830B6" w:rsidP="0082391F">
      <w:pPr>
        <w:pStyle w:val="Prrafodelista"/>
        <w:jc w:val="both"/>
        <w:rPr>
          <w:rFonts w:ascii="Arial" w:hAnsi="Arial" w:cs="Arial"/>
          <w:sz w:val="24"/>
          <w:szCs w:val="24"/>
          <w:lang w:val="es-ES"/>
        </w:rPr>
      </w:pPr>
    </w:p>
    <w:p w14:paraId="207CAEB4" w14:textId="3878C453" w:rsidR="00446E6E" w:rsidRPr="00026267" w:rsidRDefault="00446E6E" w:rsidP="0002626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026267">
        <w:rPr>
          <w:rFonts w:ascii="Arial" w:hAnsi="Arial" w:cs="Arial"/>
          <w:sz w:val="24"/>
          <w:szCs w:val="24"/>
          <w:lang w:val="es-ES"/>
        </w:rPr>
        <w:t>¿Qué cosa se plantea explicar o resolver con el mapa?</w:t>
      </w:r>
    </w:p>
    <w:p w14:paraId="7609E5D8" w14:textId="77777777" w:rsidR="0082391F" w:rsidRDefault="0082391F" w:rsidP="0082391F">
      <w:pPr>
        <w:pStyle w:val="Prrafodelista"/>
        <w:jc w:val="both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7774"/>
      </w:tblGrid>
      <w:tr w:rsidR="0082391F" w14:paraId="48761F7D" w14:textId="77777777" w:rsidTr="0082391F">
        <w:tc>
          <w:tcPr>
            <w:tcW w:w="8494" w:type="dxa"/>
          </w:tcPr>
          <w:p w14:paraId="626E287A" w14:textId="4732D94C" w:rsidR="0082391F" w:rsidRDefault="00E51B2F" w:rsidP="0082391F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Se plantea explicar el funcionamiento del software </w:t>
            </w:r>
            <w:r w:rsidR="0037349C">
              <w:rPr>
                <w:rFonts w:ascii="Arial" w:hAnsi="Arial" w:cs="Arial"/>
                <w:sz w:val="24"/>
                <w:szCs w:val="24"/>
                <w:lang w:val="es-ES"/>
              </w:rPr>
              <w:t xml:space="preserve">debido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a las propiedades y facilidades que presenta para ejercer proyectos e ideas.</w:t>
            </w:r>
          </w:p>
          <w:p w14:paraId="0C678B0C" w14:textId="77777777" w:rsidR="0082391F" w:rsidRDefault="0082391F" w:rsidP="0082391F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E986C0D" w14:textId="3713C489" w:rsidR="0082391F" w:rsidRDefault="0082391F" w:rsidP="0082391F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14:paraId="09868A27" w14:textId="77DD0B5D" w:rsidR="00026267" w:rsidRPr="0082391F" w:rsidRDefault="00026267" w:rsidP="0082391F">
      <w:pPr>
        <w:pStyle w:val="Prrafodelista"/>
        <w:jc w:val="both"/>
        <w:rPr>
          <w:rFonts w:ascii="Arial" w:hAnsi="Arial" w:cs="Arial"/>
          <w:sz w:val="24"/>
          <w:szCs w:val="24"/>
          <w:lang w:val="es-ES"/>
        </w:rPr>
      </w:pPr>
      <w:r w:rsidRPr="0082391F">
        <w:rPr>
          <w:rFonts w:ascii="Arial" w:hAnsi="Arial" w:cs="Arial"/>
          <w:sz w:val="24"/>
          <w:szCs w:val="24"/>
          <w:lang w:val="es-ES"/>
        </w:rPr>
        <w:br/>
      </w:r>
    </w:p>
    <w:p w14:paraId="021F4924" w14:textId="27677875" w:rsidR="00446E6E" w:rsidRDefault="00446E6E" w:rsidP="0002626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026267">
        <w:rPr>
          <w:rFonts w:ascii="Arial" w:hAnsi="Arial" w:cs="Arial"/>
          <w:sz w:val="24"/>
          <w:szCs w:val="24"/>
          <w:lang w:val="es-ES"/>
        </w:rPr>
        <w:t xml:space="preserve">¿A qué público será dirigido la explicación conceptual? </w:t>
      </w:r>
    </w:p>
    <w:p w14:paraId="4784DB2C" w14:textId="77777777" w:rsidR="0082391F" w:rsidRPr="00026267" w:rsidRDefault="0082391F" w:rsidP="0082391F">
      <w:pPr>
        <w:pStyle w:val="Prrafodelista"/>
        <w:jc w:val="both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7774"/>
      </w:tblGrid>
      <w:tr w:rsidR="0082391F" w14:paraId="728851EE" w14:textId="77777777" w:rsidTr="0082391F">
        <w:tc>
          <w:tcPr>
            <w:tcW w:w="8494" w:type="dxa"/>
          </w:tcPr>
          <w:p w14:paraId="3246E4B7" w14:textId="0440219A" w:rsidR="0082391F" w:rsidRDefault="00E51B2F" w:rsidP="00026267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El publico es determinado por selección propia, como reuniones entre administradores o invitados. </w:t>
            </w:r>
          </w:p>
          <w:p w14:paraId="5B8F3654" w14:textId="77777777" w:rsidR="0082391F" w:rsidRDefault="0082391F" w:rsidP="00026267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C9DF337" w14:textId="64C102A4" w:rsidR="0082391F" w:rsidRDefault="0082391F" w:rsidP="00026267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14:paraId="1C5E8790" w14:textId="2B55B48A" w:rsidR="00026267" w:rsidRDefault="00026267" w:rsidP="00026267">
      <w:pPr>
        <w:pStyle w:val="Prrafodelista"/>
        <w:jc w:val="both"/>
        <w:rPr>
          <w:rFonts w:ascii="Arial" w:hAnsi="Arial" w:cs="Arial"/>
          <w:sz w:val="24"/>
          <w:szCs w:val="24"/>
          <w:lang w:val="es-ES"/>
        </w:rPr>
      </w:pPr>
    </w:p>
    <w:p w14:paraId="11FBD054" w14:textId="0473D0DB" w:rsidR="00E51B2F" w:rsidRDefault="00E51B2F" w:rsidP="00026267">
      <w:pPr>
        <w:pStyle w:val="Prrafodelista"/>
        <w:jc w:val="both"/>
        <w:rPr>
          <w:rFonts w:ascii="Arial" w:hAnsi="Arial" w:cs="Arial"/>
          <w:sz w:val="24"/>
          <w:szCs w:val="24"/>
          <w:lang w:val="es-ES"/>
        </w:rPr>
      </w:pPr>
    </w:p>
    <w:p w14:paraId="6A2006B9" w14:textId="69AEC4A4" w:rsidR="00E51B2F" w:rsidRDefault="00E51B2F" w:rsidP="00026267">
      <w:pPr>
        <w:pStyle w:val="Prrafodelista"/>
        <w:jc w:val="both"/>
        <w:rPr>
          <w:rFonts w:ascii="Arial" w:hAnsi="Arial" w:cs="Arial"/>
          <w:sz w:val="24"/>
          <w:szCs w:val="24"/>
          <w:lang w:val="es-ES"/>
        </w:rPr>
      </w:pPr>
    </w:p>
    <w:p w14:paraId="70BAB4D2" w14:textId="77777777" w:rsidR="00E51B2F" w:rsidRPr="00026267" w:rsidRDefault="00E51B2F" w:rsidP="00026267">
      <w:pPr>
        <w:pStyle w:val="Prrafodelista"/>
        <w:jc w:val="both"/>
        <w:rPr>
          <w:rFonts w:ascii="Arial" w:hAnsi="Arial" w:cs="Arial"/>
          <w:sz w:val="24"/>
          <w:szCs w:val="24"/>
          <w:lang w:val="es-ES"/>
        </w:rPr>
      </w:pPr>
    </w:p>
    <w:p w14:paraId="70DB9FA8" w14:textId="3488E67E" w:rsidR="004C3128" w:rsidRPr="00026267" w:rsidRDefault="004C3128" w:rsidP="00026267">
      <w:pPr>
        <w:pStyle w:val="Prrafodelista"/>
        <w:jc w:val="both"/>
        <w:rPr>
          <w:rFonts w:ascii="Arial" w:hAnsi="Arial" w:cs="Arial"/>
          <w:sz w:val="24"/>
          <w:szCs w:val="24"/>
          <w:lang w:val="es-ES"/>
        </w:rPr>
      </w:pPr>
    </w:p>
    <w:p w14:paraId="1F14509D" w14:textId="69654C75" w:rsidR="009B1874" w:rsidRDefault="004830B6" w:rsidP="009B187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9B1874">
        <w:rPr>
          <w:rFonts w:ascii="Arial" w:hAnsi="Arial" w:cs="Arial"/>
          <w:b/>
          <w:bCs/>
          <w:sz w:val="24"/>
          <w:szCs w:val="24"/>
          <w:lang w:val="es-ES"/>
        </w:rPr>
        <w:t>PREGUNTA DE ENFOQUE</w:t>
      </w:r>
      <w:r w:rsidR="00026267" w:rsidRPr="009B1874">
        <w:rPr>
          <w:rFonts w:ascii="Arial" w:hAnsi="Arial" w:cs="Arial"/>
          <w:b/>
          <w:bCs/>
          <w:sz w:val="24"/>
          <w:szCs w:val="24"/>
          <w:lang w:val="es-ES"/>
        </w:rPr>
        <w:t>:</w:t>
      </w:r>
      <w:r w:rsidR="00026267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(Síntesis en base a las </w:t>
      </w:r>
      <w:r w:rsidR="00026267">
        <w:rPr>
          <w:rFonts w:ascii="Arial" w:hAnsi="Arial" w:cs="Arial"/>
          <w:sz w:val="24"/>
          <w:szCs w:val="24"/>
          <w:lang w:val="es-ES"/>
        </w:rPr>
        <w:t>respuestas obtenidas)</w:t>
      </w:r>
    </w:p>
    <w:p w14:paraId="6E3311E6" w14:textId="7C1273AD" w:rsidR="009B1874" w:rsidRDefault="00C61B14" w:rsidP="00C61B14">
      <w:pPr>
        <w:ind w:left="36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¿Cuál es la funcionabilidad del software</w:t>
      </w:r>
      <w:proofErr w:type="gramStart"/>
      <w:r w:rsidR="008A370E">
        <w:rPr>
          <w:rFonts w:ascii="Arial" w:hAnsi="Arial" w:cs="Arial"/>
          <w:sz w:val="24"/>
          <w:szCs w:val="24"/>
          <w:lang w:val="es-ES"/>
        </w:rPr>
        <w:t xml:space="preserve"> ….</w:t>
      </w:r>
      <w:proofErr w:type="gramEnd"/>
      <w:r w:rsidR="008A370E">
        <w:rPr>
          <w:rFonts w:ascii="Arial" w:hAnsi="Arial" w:cs="Arial"/>
          <w:sz w:val="24"/>
          <w:szCs w:val="24"/>
          <w:lang w:val="es-ES"/>
        </w:rPr>
        <w:t>.</w:t>
      </w:r>
    </w:p>
    <w:p w14:paraId="28DCCCC2" w14:textId="77777777" w:rsidR="009B1874" w:rsidRPr="009B1874" w:rsidRDefault="009B1874" w:rsidP="009B1874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3933864B" w14:textId="19EFC990" w:rsidR="004830B6" w:rsidRPr="009B1874" w:rsidRDefault="004830B6" w:rsidP="009B187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9B1874">
        <w:rPr>
          <w:rFonts w:ascii="Arial" w:hAnsi="Arial" w:cs="Arial"/>
          <w:b/>
          <w:bCs/>
          <w:sz w:val="24"/>
          <w:szCs w:val="24"/>
          <w:lang w:val="es-ES"/>
        </w:rPr>
        <w:t>ESTRUCTURA PRELIMINAR:</w:t>
      </w:r>
    </w:p>
    <w:p w14:paraId="4C7145DF" w14:textId="3EA41E84" w:rsidR="004C3128" w:rsidRPr="00026267" w:rsidRDefault="00026267" w:rsidP="004830B6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ES"/>
        </w:rPr>
      </w:pPr>
      <w:r w:rsidRPr="00026267">
        <w:rPr>
          <w:rFonts w:ascii="Arial" w:hAnsi="Arial" w:cs="Arial"/>
          <w:sz w:val="24"/>
          <w:szCs w:val="24"/>
          <w:lang w:val="es-ES"/>
        </w:rPr>
        <w:t>Análisis</w:t>
      </w:r>
      <w:r w:rsidR="004C3128" w:rsidRPr="00026267">
        <w:rPr>
          <w:rFonts w:ascii="Arial" w:hAnsi="Arial" w:cs="Arial"/>
          <w:sz w:val="24"/>
          <w:szCs w:val="24"/>
          <w:lang w:val="es-ES"/>
        </w:rPr>
        <w:t xml:space="preserve"> de las preguntas cuestionada para disociar procesos, parámetros, indicaciones o temas en general. </w:t>
      </w:r>
    </w:p>
    <w:p w14:paraId="115171A1" w14:textId="19BCA64C" w:rsidR="00026267" w:rsidRDefault="004830B6" w:rsidP="00026267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En base a la pregunta del enfoque, se analiza la </w:t>
      </w:r>
      <w:r w:rsidR="005C02A5">
        <w:rPr>
          <w:rFonts w:ascii="Arial" w:hAnsi="Arial" w:cs="Arial"/>
          <w:sz w:val="24"/>
          <w:szCs w:val="24"/>
          <w:lang w:val="es-ES"/>
        </w:rPr>
        <w:t>disociación</w:t>
      </w:r>
      <w:r>
        <w:rPr>
          <w:rFonts w:ascii="Arial" w:hAnsi="Arial" w:cs="Arial"/>
          <w:sz w:val="24"/>
          <w:szCs w:val="24"/>
          <w:lang w:val="es-ES"/>
        </w:rPr>
        <w:t xml:space="preserve"> de rama</w:t>
      </w:r>
    </w:p>
    <w:p w14:paraId="7544714C" w14:textId="77777777" w:rsidR="0037349C" w:rsidRDefault="0037349C" w:rsidP="00026267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ES"/>
        </w:rPr>
      </w:pPr>
    </w:p>
    <w:p w14:paraId="639DC78C" w14:textId="023855F5" w:rsidR="004830B6" w:rsidRDefault="004830B6" w:rsidP="00026267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Primera rama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065"/>
        <w:gridCol w:w="4069"/>
      </w:tblGrid>
      <w:tr w:rsidR="0037349C" w14:paraId="6F264687" w14:textId="77777777" w:rsidTr="0037349C">
        <w:tc>
          <w:tcPr>
            <w:tcW w:w="4247" w:type="dxa"/>
          </w:tcPr>
          <w:p w14:paraId="61490AC0" w14:textId="20AA0FC2" w:rsidR="0037349C" w:rsidRDefault="0037349C" w:rsidP="00026267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Nombre de la rama</w:t>
            </w:r>
          </w:p>
        </w:tc>
        <w:tc>
          <w:tcPr>
            <w:tcW w:w="4247" w:type="dxa"/>
          </w:tcPr>
          <w:p w14:paraId="4A2E5957" w14:textId="3ECB2E93" w:rsidR="0037349C" w:rsidRDefault="0037349C" w:rsidP="00026267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Contenido</w:t>
            </w:r>
          </w:p>
        </w:tc>
      </w:tr>
      <w:tr w:rsidR="0037349C" w14:paraId="280C0BB1" w14:textId="77777777" w:rsidTr="0037349C">
        <w:tc>
          <w:tcPr>
            <w:tcW w:w="4247" w:type="dxa"/>
          </w:tcPr>
          <w:p w14:paraId="2A6CA6C6" w14:textId="20CEA267" w:rsidR="0037349C" w:rsidRDefault="009C006C" w:rsidP="00026267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ACCEPT MISSION</w:t>
            </w:r>
          </w:p>
        </w:tc>
        <w:tc>
          <w:tcPr>
            <w:tcW w:w="4247" w:type="dxa"/>
          </w:tcPr>
          <w:p w14:paraId="2546CBFA" w14:textId="5D7F4260" w:rsidR="0037349C" w:rsidRDefault="0037349C" w:rsidP="00026267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14:paraId="46463AB2" w14:textId="77777777" w:rsidR="0037349C" w:rsidRDefault="0037349C" w:rsidP="00026267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ES"/>
        </w:rPr>
      </w:pPr>
    </w:p>
    <w:p w14:paraId="08E066CF" w14:textId="77777777" w:rsidR="009C006C" w:rsidRDefault="009C006C" w:rsidP="009C006C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ES"/>
        </w:rPr>
      </w:pPr>
    </w:p>
    <w:p w14:paraId="23D4B8BE" w14:textId="77777777" w:rsidR="009C006C" w:rsidRDefault="009C006C" w:rsidP="009C006C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Segunda rama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108"/>
        <w:gridCol w:w="4026"/>
      </w:tblGrid>
      <w:tr w:rsidR="009C006C" w14:paraId="3BB0FF44" w14:textId="77777777" w:rsidTr="008E19B7">
        <w:tc>
          <w:tcPr>
            <w:tcW w:w="4247" w:type="dxa"/>
          </w:tcPr>
          <w:p w14:paraId="32C00493" w14:textId="77777777" w:rsidR="009C006C" w:rsidRDefault="009C006C" w:rsidP="008E19B7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Nombre de la rama</w:t>
            </w:r>
          </w:p>
        </w:tc>
        <w:tc>
          <w:tcPr>
            <w:tcW w:w="4247" w:type="dxa"/>
          </w:tcPr>
          <w:p w14:paraId="0B7C540C" w14:textId="77777777" w:rsidR="009C006C" w:rsidRDefault="009C006C" w:rsidP="008E19B7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Contenido</w:t>
            </w:r>
          </w:p>
        </w:tc>
      </w:tr>
      <w:tr w:rsidR="009C006C" w14:paraId="33D4626A" w14:textId="77777777" w:rsidTr="008E19B7">
        <w:tc>
          <w:tcPr>
            <w:tcW w:w="4247" w:type="dxa"/>
          </w:tcPr>
          <w:p w14:paraId="103DA24E" w14:textId="71840548" w:rsidR="009C006C" w:rsidRDefault="009C006C" w:rsidP="008E19B7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GENESIS</w:t>
            </w:r>
          </w:p>
        </w:tc>
        <w:tc>
          <w:tcPr>
            <w:tcW w:w="4247" w:type="dxa"/>
          </w:tcPr>
          <w:p w14:paraId="27885292" w14:textId="77777777" w:rsidR="009C006C" w:rsidRDefault="009C006C" w:rsidP="008E19B7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9C006C" w14:paraId="05767ECD" w14:textId="77777777" w:rsidTr="008E19B7">
        <w:tc>
          <w:tcPr>
            <w:tcW w:w="4247" w:type="dxa"/>
          </w:tcPr>
          <w:p w14:paraId="75D038E6" w14:textId="2F7567FE" w:rsidR="009C006C" w:rsidRDefault="009C006C" w:rsidP="008E19B7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FUNCIONABILIDAD</w:t>
            </w:r>
          </w:p>
        </w:tc>
        <w:tc>
          <w:tcPr>
            <w:tcW w:w="4247" w:type="dxa"/>
          </w:tcPr>
          <w:p w14:paraId="5023B8D4" w14:textId="77777777" w:rsidR="009C006C" w:rsidRDefault="009C006C" w:rsidP="008E19B7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9C006C" w14:paraId="1672DB60" w14:textId="77777777" w:rsidTr="008E19B7">
        <w:tc>
          <w:tcPr>
            <w:tcW w:w="4247" w:type="dxa"/>
          </w:tcPr>
          <w:p w14:paraId="2DEB3386" w14:textId="7A7A88EC" w:rsidR="009C006C" w:rsidRDefault="009C006C" w:rsidP="008E19B7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APLICACIONES</w:t>
            </w:r>
          </w:p>
        </w:tc>
        <w:tc>
          <w:tcPr>
            <w:tcW w:w="4247" w:type="dxa"/>
          </w:tcPr>
          <w:p w14:paraId="3324663C" w14:textId="77777777" w:rsidR="009C006C" w:rsidRDefault="009C006C" w:rsidP="008E19B7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9C006C" w14:paraId="2F552402" w14:textId="77777777" w:rsidTr="008E19B7">
        <w:tc>
          <w:tcPr>
            <w:tcW w:w="4247" w:type="dxa"/>
          </w:tcPr>
          <w:p w14:paraId="4F56A19B" w14:textId="141259D6" w:rsidR="009C006C" w:rsidRDefault="009C006C" w:rsidP="008E19B7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ADQUISICION</w:t>
            </w:r>
          </w:p>
        </w:tc>
        <w:tc>
          <w:tcPr>
            <w:tcW w:w="4247" w:type="dxa"/>
          </w:tcPr>
          <w:p w14:paraId="498285D5" w14:textId="77777777" w:rsidR="009C006C" w:rsidRDefault="009C006C" w:rsidP="008E19B7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14:paraId="70531C38" w14:textId="77777777" w:rsidR="009C006C" w:rsidRDefault="009C006C" w:rsidP="009C006C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ES"/>
        </w:rPr>
      </w:pPr>
    </w:p>
    <w:p w14:paraId="3F6E72BA" w14:textId="77777777" w:rsidR="009C006C" w:rsidRDefault="009C006C" w:rsidP="009C006C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Tercera Rama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060"/>
        <w:gridCol w:w="4074"/>
      </w:tblGrid>
      <w:tr w:rsidR="009C006C" w14:paraId="75492785" w14:textId="77777777" w:rsidTr="008E19B7">
        <w:tc>
          <w:tcPr>
            <w:tcW w:w="4247" w:type="dxa"/>
          </w:tcPr>
          <w:p w14:paraId="0B341015" w14:textId="77777777" w:rsidR="009C006C" w:rsidRDefault="009C006C" w:rsidP="008E19B7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Nombre de la rama</w:t>
            </w:r>
          </w:p>
        </w:tc>
        <w:tc>
          <w:tcPr>
            <w:tcW w:w="4247" w:type="dxa"/>
          </w:tcPr>
          <w:p w14:paraId="6759A62E" w14:textId="77777777" w:rsidR="009C006C" w:rsidRDefault="009C006C" w:rsidP="008E19B7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Contenido</w:t>
            </w:r>
          </w:p>
        </w:tc>
      </w:tr>
      <w:tr w:rsidR="009C006C" w14:paraId="49F62B17" w14:textId="77777777" w:rsidTr="008E19B7">
        <w:tc>
          <w:tcPr>
            <w:tcW w:w="4247" w:type="dxa"/>
          </w:tcPr>
          <w:p w14:paraId="127E2057" w14:textId="77777777" w:rsidR="009C006C" w:rsidRDefault="009C006C" w:rsidP="008E19B7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4247" w:type="dxa"/>
          </w:tcPr>
          <w:p w14:paraId="0BAB695F" w14:textId="77777777" w:rsidR="009C006C" w:rsidRDefault="009C006C" w:rsidP="008E19B7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9C006C" w14:paraId="7DD8B85B" w14:textId="77777777" w:rsidTr="008E19B7">
        <w:tc>
          <w:tcPr>
            <w:tcW w:w="4247" w:type="dxa"/>
          </w:tcPr>
          <w:p w14:paraId="03DFF96F" w14:textId="77777777" w:rsidR="009C006C" w:rsidRDefault="009C006C" w:rsidP="008E19B7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4247" w:type="dxa"/>
          </w:tcPr>
          <w:p w14:paraId="4270D644" w14:textId="77777777" w:rsidR="009C006C" w:rsidRDefault="009C006C" w:rsidP="008E19B7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9C006C" w14:paraId="2E48D256" w14:textId="77777777" w:rsidTr="008E19B7">
        <w:tc>
          <w:tcPr>
            <w:tcW w:w="4247" w:type="dxa"/>
          </w:tcPr>
          <w:p w14:paraId="7E256A19" w14:textId="77777777" w:rsidR="009C006C" w:rsidRDefault="009C006C" w:rsidP="008E19B7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4247" w:type="dxa"/>
          </w:tcPr>
          <w:p w14:paraId="7C6448C6" w14:textId="77777777" w:rsidR="009C006C" w:rsidRDefault="009C006C" w:rsidP="008E19B7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9C006C" w14:paraId="3278D54A" w14:textId="77777777" w:rsidTr="008E19B7">
        <w:tc>
          <w:tcPr>
            <w:tcW w:w="4247" w:type="dxa"/>
          </w:tcPr>
          <w:p w14:paraId="3AB9F134" w14:textId="77777777" w:rsidR="009C006C" w:rsidRDefault="009C006C" w:rsidP="008E19B7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4247" w:type="dxa"/>
          </w:tcPr>
          <w:p w14:paraId="0A672811" w14:textId="77777777" w:rsidR="009C006C" w:rsidRDefault="009C006C" w:rsidP="008E19B7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14:paraId="609B4BCD" w14:textId="77777777" w:rsidR="009C006C" w:rsidRDefault="009C006C" w:rsidP="009C006C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ES"/>
        </w:rPr>
      </w:pPr>
    </w:p>
    <w:p w14:paraId="40B7E219" w14:textId="77777777" w:rsidR="009C006C" w:rsidRDefault="009C006C" w:rsidP="009C006C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Cuarta rama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060"/>
        <w:gridCol w:w="4074"/>
      </w:tblGrid>
      <w:tr w:rsidR="009C006C" w14:paraId="5D00FF95" w14:textId="77777777" w:rsidTr="008E19B7">
        <w:tc>
          <w:tcPr>
            <w:tcW w:w="4247" w:type="dxa"/>
          </w:tcPr>
          <w:p w14:paraId="69699EC3" w14:textId="77777777" w:rsidR="009C006C" w:rsidRDefault="009C006C" w:rsidP="008E19B7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Nombre de la rama</w:t>
            </w:r>
          </w:p>
        </w:tc>
        <w:tc>
          <w:tcPr>
            <w:tcW w:w="4247" w:type="dxa"/>
          </w:tcPr>
          <w:p w14:paraId="13FC9C33" w14:textId="77777777" w:rsidR="009C006C" w:rsidRDefault="009C006C" w:rsidP="008E19B7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Contenido</w:t>
            </w:r>
          </w:p>
        </w:tc>
      </w:tr>
      <w:tr w:rsidR="009C006C" w14:paraId="088F9BA9" w14:textId="77777777" w:rsidTr="008E19B7">
        <w:tc>
          <w:tcPr>
            <w:tcW w:w="4247" w:type="dxa"/>
          </w:tcPr>
          <w:p w14:paraId="0A59D3AB" w14:textId="77777777" w:rsidR="009C006C" w:rsidRDefault="009C006C" w:rsidP="008E19B7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4247" w:type="dxa"/>
          </w:tcPr>
          <w:p w14:paraId="331A071C" w14:textId="77777777" w:rsidR="009C006C" w:rsidRDefault="009C006C" w:rsidP="008E19B7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9C006C" w14:paraId="16E9F33C" w14:textId="77777777" w:rsidTr="008E19B7">
        <w:tc>
          <w:tcPr>
            <w:tcW w:w="4247" w:type="dxa"/>
          </w:tcPr>
          <w:p w14:paraId="085357BF" w14:textId="77777777" w:rsidR="009C006C" w:rsidRDefault="009C006C" w:rsidP="008E19B7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4247" w:type="dxa"/>
          </w:tcPr>
          <w:p w14:paraId="0059FA74" w14:textId="77777777" w:rsidR="009C006C" w:rsidRDefault="009C006C" w:rsidP="008E19B7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9C006C" w14:paraId="5647F056" w14:textId="77777777" w:rsidTr="008E19B7">
        <w:tc>
          <w:tcPr>
            <w:tcW w:w="4247" w:type="dxa"/>
          </w:tcPr>
          <w:p w14:paraId="2824F607" w14:textId="77777777" w:rsidR="009C006C" w:rsidRDefault="009C006C" w:rsidP="008E19B7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4247" w:type="dxa"/>
          </w:tcPr>
          <w:p w14:paraId="2CFF395A" w14:textId="77777777" w:rsidR="009C006C" w:rsidRDefault="009C006C" w:rsidP="008E19B7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9C006C" w14:paraId="0F4DC3AD" w14:textId="77777777" w:rsidTr="008E19B7">
        <w:tc>
          <w:tcPr>
            <w:tcW w:w="4247" w:type="dxa"/>
          </w:tcPr>
          <w:p w14:paraId="20DBE764" w14:textId="77777777" w:rsidR="009C006C" w:rsidRDefault="009C006C" w:rsidP="008E19B7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4247" w:type="dxa"/>
          </w:tcPr>
          <w:p w14:paraId="2F489A21" w14:textId="77777777" w:rsidR="009C006C" w:rsidRDefault="009C006C" w:rsidP="008E19B7">
            <w:pPr>
              <w:pStyle w:val="Prrafodelista"/>
              <w:ind w:left="0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14:paraId="3558759A" w14:textId="77777777" w:rsidR="009C006C" w:rsidRPr="00763748" w:rsidRDefault="009C006C" w:rsidP="009C006C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5909B248" w14:textId="6BB667D1" w:rsidR="005C02A5" w:rsidRDefault="005C02A5" w:rsidP="00026267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ES"/>
        </w:rPr>
      </w:pPr>
    </w:p>
    <w:p w14:paraId="558EAF76" w14:textId="2563E5D3" w:rsidR="005C02A5" w:rsidRDefault="005C02A5" w:rsidP="00026267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ES"/>
        </w:rPr>
      </w:pPr>
    </w:p>
    <w:p w14:paraId="139B3591" w14:textId="384CE83A" w:rsidR="005C02A5" w:rsidRDefault="005C02A5" w:rsidP="00026267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ES"/>
        </w:rPr>
      </w:pPr>
    </w:p>
    <w:p w14:paraId="18B27F2C" w14:textId="547846E8" w:rsidR="005C02A5" w:rsidRDefault="005C02A5" w:rsidP="00026267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ES"/>
        </w:rPr>
      </w:pPr>
    </w:p>
    <w:p w14:paraId="3AB87BB6" w14:textId="5F33F9F9" w:rsidR="005C02A5" w:rsidRDefault="005C02A5" w:rsidP="00026267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ES"/>
        </w:rPr>
      </w:pPr>
    </w:p>
    <w:p w14:paraId="01AA0BCC" w14:textId="0499AB59" w:rsidR="005C02A5" w:rsidRDefault="005C02A5" w:rsidP="00026267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ES"/>
        </w:rPr>
      </w:pPr>
    </w:p>
    <w:p w14:paraId="757B6BFD" w14:textId="64E37134" w:rsidR="005C02A5" w:rsidRDefault="005C02A5" w:rsidP="00026267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ES"/>
        </w:rPr>
      </w:pPr>
    </w:p>
    <w:p w14:paraId="39804E52" w14:textId="6DFF2875" w:rsidR="005C02A5" w:rsidRPr="00026267" w:rsidRDefault="005C02A5" w:rsidP="00026267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ES"/>
        </w:rPr>
      </w:pPr>
    </w:p>
    <w:sectPr w:rsidR="005C02A5" w:rsidRPr="0002626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7ADD1" w14:textId="77777777" w:rsidR="00175259" w:rsidRDefault="00175259" w:rsidP="00446E6E">
      <w:pPr>
        <w:spacing w:after="0" w:line="240" w:lineRule="auto"/>
      </w:pPr>
      <w:r>
        <w:separator/>
      </w:r>
    </w:p>
  </w:endnote>
  <w:endnote w:type="continuationSeparator" w:id="0">
    <w:p w14:paraId="79CA5315" w14:textId="77777777" w:rsidR="00175259" w:rsidRDefault="00175259" w:rsidP="00446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7B623" w14:textId="04D2FCC9" w:rsidR="005C02A5" w:rsidRPr="005C02A5" w:rsidRDefault="005C02A5">
    <w:pPr>
      <w:pStyle w:val="Piedepgina"/>
      <w:rPr>
        <w:lang w:val="es-ES"/>
      </w:rPr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3856B4" wp14:editId="7F670F01">
              <wp:simplePos x="0" y="0"/>
              <wp:positionH relativeFrom="column">
                <wp:posOffset>-6247</wp:posOffset>
              </wp:positionH>
              <wp:positionV relativeFrom="paragraph">
                <wp:posOffset>-119661</wp:posOffset>
              </wp:positionV>
              <wp:extent cx="5220586" cy="21266"/>
              <wp:effectExtent l="0" t="0" r="37465" b="36195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20586" cy="21266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B81B54" id="Conector recto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-9.4pt" to="410.55pt,-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" strokecolor="#4472c4 [3204]" strokeweight=".5pt">
              <v:stroke joinstyle="miter"/>
            </v:line>
          </w:pict>
        </mc:Fallback>
      </mc:AlternateContent>
    </w:r>
    <w:r>
      <w:rPr>
        <w:lang w:val="es-ES"/>
      </w:rPr>
      <w:t xml:space="preserve">INTELECTIA SAC </w:t>
    </w:r>
    <w:r>
      <w:rPr>
        <w:lang w:val="es-ES"/>
      </w:rPr>
      <w:tab/>
      <w:t>Agroquímicos 305- La Molina, Telf.: 997276980, contacto@intelectia.com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86421" w14:textId="77777777" w:rsidR="00175259" w:rsidRDefault="00175259" w:rsidP="00446E6E">
      <w:pPr>
        <w:spacing w:after="0" w:line="240" w:lineRule="auto"/>
      </w:pPr>
      <w:r>
        <w:separator/>
      </w:r>
    </w:p>
  </w:footnote>
  <w:footnote w:type="continuationSeparator" w:id="0">
    <w:p w14:paraId="35212351" w14:textId="77777777" w:rsidR="00175259" w:rsidRDefault="00175259" w:rsidP="00446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536"/>
      <w:gridCol w:w="4261"/>
      <w:gridCol w:w="2697"/>
    </w:tblGrid>
    <w:tr w:rsidR="0082391F" w14:paraId="4C8B8EBB" w14:textId="77777777" w:rsidTr="005C02A5">
      <w:tc>
        <w:tcPr>
          <w:tcW w:w="1129" w:type="dxa"/>
          <w:vMerge w:val="restart"/>
        </w:tcPr>
        <w:p w14:paraId="51C0ED8F" w14:textId="39346076" w:rsidR="005C02A5" w:rsidRDefault="0082391F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035F422" wp14:editId="544DBD21">
                <wp:simplePos x="0" y="0"/>
                <wp:positionH relativeFrom="column">
                  <wp:posOffset>9023</wp:posOffset>
                </wp:positionH>
                <wp:positionV relativeFrom="paragraph">
                  <wp:posOffset>149904</wp:posOffset>
                </wp:positionV>
                <wp:extent cx="835660" cy="201930"/>
                <wp:effectExtent l="0" t="0" r="2540" b="7620"/>
                <wp:wrapSquare wrapText="bothSides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660" cy="2019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3" w:type="dxa"/>
        </w:tcPr>
        <w:p w14:paraId="71665AA5" w14:textId="070ED78C" w:rsidR="005C02A5" w:rsidRDefault="005C02A5">
          <w:pPr>
            <w:pStyle w:val="Encabezado"/>
          </w:pPr>
          <w:r>
            <w:t xml:space="preserve">Formato </w:t>
          </w:r>
        </w:p>
      </w:tc>
      <w:tc>
        <w:tcPr>
          <w:tcW w:w="2832" w:type="dxa"/>
        </w:tcPr>
        <w:p w14:paraId="7EB04D1F" w14:textId="34B6E0C0" w:rsidR="005C02A5" w:rsidRDefault="005C02A5">
          <w:pPr>
            <w:pStyle w:val="Encabezado"/>
          </w:pPr>
          <w:r>
            <w:t xml:space="preserve">Versión 1.0 </w:t>
          </w:r>
        </w:p>
      </w:tc>
    </w:tr>
    <w:tr w:rsidR="0082391F" w14:paraId="10CE3391" w14:textId="77777777" w:rsidTr="005C02A5">
      <w:tc>
        <w:tcPr>
          <w:tcW w:w="1129" w:type="dxa"/>
          <w:vMerge/>
        </w:tcPr>
        <w:p w14:paraId="20EF6823" w14:textId="77777777" w:rsidR="005C02A5" w:rsidRDefault="005C02A5">
          <w:pPr>
            <w:pStyle w:val="Encabezado"/>
          </w:pPr>
        </w:p>
      </w:tc>
      <w:tc>
        <w:tcPr>
          <w:tcW w:w="4533" w:type="dxa"/>
        </w:tcPr>
        <w:p w14:paraId="1B7AD624" w14:textId="0354C3EB" w:rsidR="005C02A5" w:rsidRDefault="005C02A5">
          <w:pPr>
            <w:pStyle w:val="Encabezado"/>
          </w:pPr>
          <w:r>
            <w:t>“Definición de mapas conceptuales con preguntas de enfoque”</w:t>
          </w:r>
        </w:p>
      </w:tc>
      <w:tc>
        <w:tcPr>
          <w:tcW w:w="2832" w:type="dxa"/>
        </w:tcPr>
        <w:p w14:paraId="5275EB3C" w14:textId="4D4482A5" w:rsidR="005C02A5" w:rsidRDefault="005C02A5">
          <w:pPr>
            <w:pStyle w:val="Encabezado"/>
          </w:pPr>
          <w:r>
            <w:t>28/09/2022</w:t>
          </w:r>
          <w:r>
            <w:t xml:space="preserve"> - JCRG</w:t>
          </w:r>
        </w:p>
      </w:tc>
    </w:tr>
  </w:tbl>
  <w:p w14:paraId="105AA286" w14:textId="77777777" w:rsidR="004830B6" w:rsidRDefault="004830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F3A2D"/>
    <w:multiLevelType w:val="hybridMultilevel"/>
    <w:tmpl w:val="D6341CB6"/>
    <w:lvl w:ilvl="0" w:tplc="3E7227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1F6DA5"/>
    <w:multiLevelType w:val="hybridMultilevel"/>
    <w:tmpl w:val="3A38F72C"/>
    <w:lvl w:ilvl="0" w:tplc="4A680C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851625">
    <w:abstractNumId w:val="1"/>
  </w:num>
  <w:num w:numId="2" w16cid:durableId="1897010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3A6"/>
    <w:rsid w:val="00026267"/>
    <w:rsid w:val="000D1161"/>
    <w:rsid w:val="00175259"/>
    <w:rsid w:val="0037349C"/>
    <w:rsid w:val="00446E6E"/>
    <w:rsid w:val="004830B6"/>
    <w:rsid w:val="004C3128"/>
    <w:rsid w:val="005C02A5"/>
    <w:rsid w:val="0082391F"/>
    <w:rsid w:val="008A370E"/>
    <w:rsid w:val="009B1874"/>
    <w:rsid w:val="009C006C"/>
    <w:rsid w:val="00C15732"/>
    <w:rsid w:val="00C61B14"/>
    <w:rsid w:val="00D44C2C"/>
    <w:rsid w:val="00E453A6"/>
    <w:rsid w:val="00E5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7B59988"/>
  <w15:chartTrackingRefBased/>
  <w15:docId w15:val="{CFFF201E-B4C2-4C7C-981B-36034537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6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6E6E"/>
  </w:style>
  <w:style w:type="paragraph" w:styleId="Piedepgina">
    <w:name w:val="footer"/>
    <w:basedOn w:val="Normal"/>
    <w:link w:val="PiedepginaCar"/>
    <w:uiPriority w:val="99"/>
    <w:unhideWhenUsed/>
    <w:rsid w:val="00446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6E6E"/>
  </w:style>
  <w:style w:type="paragraph" w:styleId="Prrafodelista">
    <w:name w:val="List Paragraph"/>
    <w:basedOn w:val="Normal"/>
    <w:uiPriority w:val="34"/>
    <w:qFormat/>
    <w:rsid w:val="00446E6E"/>
    <w:pPr>
      <w:ind w:left="720"/>
      <w:contextualSpacing/>
    </w:pPr>
  </w:style>
  <w:style w:type="table" w:styleId="Tablaconcuadrcula">
    <w:name w:val="Table Grid"/>
    <w:basedOn w:val="Tablanormal"/>
    <w:uiPriority w:val="39"/>
    <w:rsid w:val="005C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Primer elemento y fecha" Version="1987"/>
</file>

<file path=customXml/itemProps1.xml><?xml version="1.0" encoding="utf-8"?>
<ds:datastoreItem xmlns:ds="http://schemas.openxmlformats.org/officeDocument/2006/customXml" ds:itemID="{55AAA27C-3718-4CC7-96F7-08BB3A386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Carlos Rivera Gomez</dc:creator>
  <cp:keywords/>
  <dc:description/>
  <cp:lastModifiedBy>José Carlos Rivera Gomez</cp:lastModifiedBy>
  <cp:revision>1</cp:revision>
  <dcterms:created xsi:type="dcterms:W3CDTF">2022-09-28T15:51:00Z</dcterms:created>
  <dcterms:modified xsi:type="dcterms:W3CDTF">2022-09-29T23:19:00Z</dcterms:modified>
</cp:coreProperties>
</file>